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A884" w14:textId="77777777" w:rsidR="00D84AD9" w:rsidRPr="00D84AD9" w:rsidRDefault="00D84AD9" w:rsidP="00D84AD9">
      <w:pPr>
        <w:spacing w:after="20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D84AD9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Sally Stinger</w:t>
      </w:r>
    </w:p>
    <w:p w14:paraId="04401240" w14:textId="269A0AAB" w:rsidR="007330AD" w:rsidRPr="007330AD" w:rsidRDefault="00D84AD9" w:rsidP="007330AD">
      <w:pPr>
        <w:spacing w:after="20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D84AD9">
        <w:rPr>
          <w:rFonts w:ascii="Georgia" w:eastAsia="Times New Roman" w:hAnsi="Georgia" w:cs="Times New Roman"/>
          <w:color w:val="000000"/>
        </w:rPr>
        <w:t>(607) 778-7777</w:t>
      </w:r>
      <w:r w:rsidR="00EE63EC">
        <w:rPr>
          <w:rFonts w:ascii="Georgia" w:eastAsia="Times New Roman" w:hAnsi="Georgia" w:cs="Times New Roman"/>
          <w:color w:val="000000"/>
        </w:rPr>
        <w:t xml:space="preserve">  ▪</w:t>
      </w:r>
      <w:r w:rsidRPr="00D84AD9">
        <w:rPr>
          <w:rFonts w:ascii="Georgia" w:eastAsia="Times New Roman" w:hAnsi="Georgia" w:cs="Times New Roman"/>
          <w:color w:val="000000"/>
        </w:rPr>
        <w:t>  sstinger@gmail.com</w:t>
      </w:r>
    </w:p>
    <w:p w14:paraId="6706DB41" w14:textId="6C54975F" w:rsidR="007330AD" w:rsidRDefault="007330AD" w:rsidP="007330AD">
      <w:pPr>
        <w:spacing w:before="480"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</w:rPr>
        <w:t xml:space="preserve">   </w:t>
      </w:r>
    </w:p>
    <w:p w14:paraId="09939F28" w14:textId="664D1EA2" w:rsidR="007330AD" w:rsidRPr="007330AD" w:rsidRDefault="007330AD" w:rsidP="007330AD">
      <w:pPr>
        <w:spacing w:after="200" w:line="240" w:lineRule="auto"/>
        <w:jc w:val="center"/>
        <w:rPr>
          <w:rFonts w:ascii="Georgia" w:eastAsia="Times New Roman" w:hAnsi="Georgia" w:cs="Times New Roman"/>
          <w:b/>
          <w:bCs/>
        </w:rPr>
      </w:pPr>
      <w:r w:rsidRPr="007330AD">
        <w:rPr>
          <w:rFonts w:ascii="Georgia" w:eastAsia="Times New Roman" w:hAnsi="Georgia" w:cs="Times New Roman"/>
          <w:b/>
          <w:bCs/>
          <w:color w:val="000000"/>
        </w:rPr>
        <w:t>Education</w:t>
      </w:r>
    </w:p>
    <w:p w14:paraId="7A29A11A" w14:textId="3B275E26" w:rsidR="00A20E68" w:rsidRDefault="007330AD" w:rsidP="00D84AD9">
      <w:pPr>
        <w:spacing w:after="200" w:line="240" w:lineRule="auto"/>
        <w:rPr>
          <w:rFonts w:ascii="Georgia" w:eastAsia="Times New Roman" w:hAnsi="Georgia" w:cs="Times New Roman"/>
          <w:color w:val="000000"/>
        </w:rPr>
      </w:pPr>
      <w:r w:rsidRPr="007330AD">
        <w:rPr>
          <w:rFonts w:ascii="Georgia" w:eastAsia="Times New Roman" w:hAnsi="Georgia" w:cs="Times New Roman"/>
          <w:color w:val="000000"/>
        </w:rPr>
        <w:t xml:space="preserve">SUNY </w:t>
      </w:r>
      <w:r w:rsidR="00D84AD9" w:rsidRPr="00D84AD9">
        <w:rPr>
          <w:rFonts w:ascii="Georgia" w:eastAsia="Times New Roman" w:hAnsi="Georgia" w:cs="Times New Roman"/>
          <w:color w:val="000000"/>
        </w:rPr>
        <w:t>Broome Community</w:t>
      </w:r>
      <w:r w:rsidR="005850C5">
        <w:rPr>
          <w:rFonts w:ascii="Georgia" w:eastAsia="Times New Roman" w:hAnsi="Georgia" w:cs="Times New Roman"/>
          <w:color w:val="000000"/>
        </w:rPr>
        <w:t xml:space="preserve"> College</w:t>
      </w:r>
      <w:r w:rsidR="00762200">
        <w:rPr>
          <w:rFonts w:ascii="Georgia" w:eastAsia="Times New Roman" w:hAnsi="Georgia" w:cs="Times New Roman"/>
          <w:color w:val="000000"/>
        </w:rPr>
        <w:t xml:space="preserve"> </w:t>
      </w:r>
      <w:r w:rsidR="00157690">
        <w:rPr>
          <w:rFonts w:ascii="Georgia" w:eastAsia="Times New Roman" w:hAnsi="Georgia" w:cs="Times New Roman"/>
          <w:color w:val="000000"/>
        </w:rPr>
        <w:tab/>
      </w:r>
      <w:r w:rsidR="00157690">
        <w:rPr>
          <w:rFonts w:ascii="Georgia" w:eastAsia="Times New Roman" w:hAnsi="Georgia" w:cs="Times New Roman"/>
          <w:color w:val="000000"/>
        </w:rPr>
        <w:tab/>
        <w:t xml:space="preserve">            </w:t>
      </w:r>
      <w:r w:rsidR="00157690" w:rsidRPr="00D84AD9">
        <w:rPr>
          <w:rFonts w:ascii="Georgia" w:eastAsia="Times New Roman" w:hAnsi="Georgia" w:cs="Times New Roman"/>
          <w:color w:val="000000"/>
        </w:rPr>
        <w:t>Associate in Applied Science, Dental Hygiene</w:t>
      </w:r>
      <w:r w:rsidR="00157690">
        <w:rPr>
          <w:rFonts w:ascii="Georgia" w:eastAsia="Times New Roman" w:hAnsi="Georgia" w:cs="Times New Roman"/>
          <w:color w:val="000000"/>
        </w:rPr>
        <w:t xml:space="preserve">                           </w:t>
      </w:r>
      <w:bookmarkStart w:id="0" w:name="_Hlk223607532"/>
      <w:r w:rsidR="00157690">
        <w:rPr>
          <w:rFonts w:ascii="Georgia" w:eastAsia="Times New Roman" w:hAnsi="Georgia" w:cs="Times New Roman"/>
          <w:color w:val="000000"/>
        </w:rPr>
        <w:t xml:space="preserve">Binghamton, New York                                                                  </w:t>
      </w:r>
      <w:bookmarkEnd w:id="0"/>
      <w:r w:rsidR="00C266E3" w:rsidRPr="00D84AD9">
        <w:rPr>
          <w:rFonts w:ascii="Georgia" w:eastAsia="Times New Roman" w:hAnsi="Georgia" w:cs="Times New Roman"/>
          <w:color w:val="000000"/>
        </w:rPr>
        <w:t>Anticipated Graduation – May 2026</w:t>
      </w:r>
      <w:r w:rsidR="00762200">
        <w:rPr>
          <w:rFonts w:ascii="Georgia" w:eastAsia="Times New Roman" w:hAnsi="Georgia" w:cs="Times New Roman"/>
          <w:color w:val="000000"/>
        </w:rPr>
        <w:t xml:space="preserve">  </w:t>
      </w:r>
    </w:p>
    <w:p w14:paraId="7053B4F0" w14:textId="565152EC" w:rsidR="003E4805" w:rsidRDefault="003E4805" w:rsidP="00D84AD9">
      <w:pPr>
        <w:spacing w:after="200" w:line="240" w:lineRule="auto"/>
        <w:rPr>
          <w:rFonts w:ascii="Georgia" w:eastAsia="Times New Roman" w:hAnsi="Georgia" w:cs="Times New Roman"/>
          <w:color w:val="000000"/>
        </w:rPr>
      </w:pPr>
    </w:p>
    <w:p w14:paraId="6C9EB70C" w14:textId="77777777" w:rsidR="003E4805" w:rsidRPr="00D84AD9" w:rsidRDefault="003E4805" w:rsidP="003E4805">
      <w:pPr>
        <w:spacing w:after="200" w:line="240" w:lineRule="auto"/>
        <w:jc w:val="center"/>
        <w:rPr>
          <w:rFonts w:ascii="Georgia" w:eastAsia="Times New Roman" w:hAnsi="Georgia" w:cs="Times New Roman"/>
          <w:b/>
          <w:bCs/>
        </w:rPr>
      </w:pPr>
      <w:r w:rsidRPr="00D84AD9">
        <w:rPr>
          <w:rFonts w:ascii="Georgia" w:eastAsia="Times New Roman" w:hAnsi="Georgia" w:cs="Times New Roman"/>
          <w:b/>
          <w:bCs/>
          <w:color w:val="000000"/>
        </w:rPr>
        <w:t>Certifications/Licensing Examinations</w:t>
      </w:r>
    </w:p>
    <w:p w14:paraId="1FE126E5" w14:textId="77777777" w:rsidR="003E4805" w:rsidRPr="00F03A73" w:rsidRDefault="003E4805" w:rsidP="003E4805">
      <w:pPr>
        <w:spacing w:after="200" w:line="240" w:lineRule="auto"/>
        <w:rPr>
          <w:rFonts w:ascii="Georgia" w:eastAsia="Times New Roman" w:hAnsi="Georgia" w:cs="Times New Roman"/>
        </w:rPr>
      </w:pPr>
      <w:r w:rsidRPr="00F03A73">
        <w:rPr>
          <w:rFonts w:ascii="Georgia" w:eastAsia="Times New Roman" w:hAnsi="Georgia" w:cs="Times New Roman"/>
          <w:color w:val="000000"/>
        </w:rPr>
        <w:t>CPR/BLS for Healthcare Providers</w:t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  <w:t xml:space="preserve">            Current</w:t>
      </w:r>
      <w:r w:rsidRPr="00F03A73">
        <w:rPr>
          <w:rFonts w:ascii="Georgia" w:eastAsia="Times New Roman" w:hAnsi="Georgia" w:cs="Times New Roman"/>
        </w:rPr>
        <w:t xml:space="preserve">                                                                                     </w:t>
      </w:r>
      <w:r w:rsidRPr="00F03A73">
        <w:rPr>
          <w:rFonts w:ascii="Georgia" w:eastAsia="Times New Roman" w:hAnsi="Georgia" w:cs="Times New Roman"/>
          <w:color w:val="000000"/>
        </w:rPr>
        <w:t>Local Anesthesia Infiltration and</w:t>
      </w:r>
      <w:r w:rsidRPr="00F03A73">
        <w:rPr>
          <w:rFonts w:ascii="Georgia" w:eastAsia="Times New Roman" w:hAnsi="Georgia" w:cs="Times New Roman"/>
          <w:color w:val="000000"/>
        </w:rPr>
        <w:tab/>
        <w:t xml:space="preserve">                                                          Anticipated, Summer 2026                                                Nitrous Oxide Analgesia Certification                                                                                      </w:t>
      </w:r>
    </w:p>
    <w:p w14:paraId="1B9DF4FD" w14:textId="77777777" w:rsidR="003E4805" w:rsidRPr="00F03A73" w:rsidRDefault="003E4805" w:rsidP="003E4805">
      <w:pPr>
        <w:spacing w:after="0" w:line="240" w:lineRule="auto"/>
        <w:rPr>
          <w:rFonts w:ascii="Georgia" w:eastAsia="Times New Roman" w:hAnsi="Georgia" w:cs="Times New Roman"/>
        </w:rPr>
      </w:pPr>
      <w:r w:rsidRPr="00F03A73">
        <w:rPr>
          <w:rFonts w:ascii="Georgia" w:eastAsia="Times New Roman" w:hAnsi="Georgia" w:cs="Times New Roman"/>
          <w:color w:val="000000"/>
        </w:rPr>
        <w:t>ADEX Dental Hygiene Examination</w:t>
      </w:r>
    </w:p>
    <w:p w14:paraId="15CC4091" w14:textId="77777777" w:rsidR="003E4805" w:rsidRPr="00F03A73" w:rsidRDefault="003E4805" w:rsidP="003E4805">
      <w:pPr>
        <w:spacing w:after="0" w:line="240" w:lineRule="auto"/>
        <w:rPr>
          <w:rFonts w:ascii="Georgia" w:eastAsia="Times New Roman" w:hAnsi="Georgia" w:cs="Times New Roman"/>
        </w:rPr>
      </w:pPr>
      <w:r w:rsidRPr="00F03A73">
        <w:rPr>
          <w:rFonts w:ascii="Georgia" w:eastAsia="Times New Roman" w:hAnsi="Georgia" w:cs="Times New Roman"/>
          <w:color w:val="000000"/>
        </w:rPr>
        <w:t>       ▪ Computer Simulated Clinical Examination (CSCE OSCE)</w:t>
      </w:r>
      <w:r w:rsidRPr="00F03A73">
        <w:rPr>
          <w:rFonts w:ascii="Georgia" w:eastAsia="Times New Roman" w:hAnsi="Georgia" w:cs="Times New Roman"/>
          <w:color w:val="000000"/>
        </w:rPr>
        <w:tab/>
        <w:t xml:space="preserve">                                   May 2026</w:t>
      </w:r>
    </w:p>
    <w:p w14:paraId="57D5A60F" w14:textId="77777777" w:rsidR="003E4805" w:rsidRPr="00F03A73" w:rsidRDefault="003E4805" w:rsidP="003E4805">
      <w:pPr>
        <w:spacing w:after="0" w:line="240" w:lineRule="auto"/>
        <w:rPr>
          <w:rFonts w:ascii="Georgia" w:eastAsia="Times New Roman" w:hAnsi="Georgia" w:cs="Times New Roman"/>
        </w:rPr>
      </w:pPr>
      <w:r w:rsidRPr="00F03A73">
        <w:rPr>
          <w:rFonts w:ascii="Georgia" w:eastAsia="Times New Roman" w:hAnsi="Georgia" w:cs="Times New Roman"/>
          <w:color w:val="000000"/>
        </w:rPr>
        <w:t>       ▪ Simulated Patient Treatment Examination (SPTCE)</w:t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  <w:t xml:space="preserve">                                   May 2026</w:t>
      </w:r>
    </w:p>
    <w:p w14:paraId="3A506DCF" w14:textId="77777777" w:rsidR="003E4805" w:rsidRPr="00F03A73" w:rsidRDefault="003E4805" w:rsidP="003E4805">
      <w:pPr>
        <w:spacing w:after="0" w:line="240" w:lineRule="auto"/>
        <w:rPr>
          <w:rFonts w:ascii="Georgia" w:eastAsia="Times New Roman" w:hAnsi="Georgia" w:cs="Times New Roman"/>
        </w:rPr>
      </w:pPr>
    </w:p>
    <w:p w14:paraId="3CA8D343" w14:textId="1B5A6DDE" w:rsidR="003E4805" w:rsidRDefault="003E4805" w:rsidP="003E4805">
      <w:pPr>
        <w:spacing w:after="200" w:line="240" w:lineRule="auto"/>
        <w:rPr>
          <w:rFonts w:ascii="Georgia" w:eastAsia="Times New Roman" w:hAnsi="Georgia" w:cs="Times New Roman"/>
          <w:color w:val="000000"/>
        </w:rPr>
      </w:pPr>
      <w:r w:rsidRPr="00F03A73">
        <w:rPr>
          <w:rFonts w:ascii="Georgia" w:eastAsia="Times New Roman" w:hAnsi="Georgia" w:cs="Times New Roman"/>
          <w:color w:val="000000"/>
        </w:rPr>
        <w:t>National Board Dental Hygiene Examination</w:t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</w:r>
      <w:r w:rsidRPr="00F03A73">
        <w:rPr>
          <w:rFonts w:ascii="Georgia" w:eastAsia="Times New Roman" w:hAnsi="Georgia" w:cs="Times New Roman"/>
          <w:color w:val="000000"/>
        </w:rPr>
        <w:tab/>
        <w:t xml:space="preserve">                                   May 2026</w:t>
      </w:r>
    </w:p>
    <w:p w14:paraId="7735A6DA" w14:textId="77777777" w:rsidR="004F316F" w:rsidRPr="00F03A73" w:rsidRDefault="004F316F" w:rsidP="003E4805">
      <w:pPr>
        <w:spacing w:after="200" w:line="240" w:lineRule="auto"/>
        <w:rPr>
          <w:rFonts w:ascii="Georgia" w:eastAsia="Times New Roman" w:hAnsi="Georgia" w:cs="Times New Roman"/>
          <w:color w:val="000000"/>
        </w:rPr>
      </w:pPr>
    </w:p>
    <w:p w14:paraId="16C46837" w14:textId="77777777" w:rsidR="00A20E68" w:rsidRPr="00BB153F" w:rsidRDefault="00A20E68" w:rsidP="003E4805">
      <w:pPr>
        <w:spacing w:before="480"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</w:rPr>
      </w:pPr>
      <w:r w:rsidRPr="00D84AD9">
        <w:rPr>
          <w:rFonts w:ascii="Georgia" w:eastAsia="Times New Roman" w:hAnsi="Georgia" w:cs="Times New Roman"/>
          <w:b/>
          <w:bCs/>
          <w:color w:val="000000"/>
          <w:kern w:val="36"/>
        </w:rPr>
        <w:t>Honors and Scholarships</w:t>
      </w:r>
    </w:p>
    <w:p w14:paraId="07DEB26B" w14:textId="77777777" w:rsidR="00A20E68" w:rsidRDefault="00A20E68" w:rsidP="00A20E68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056F5B56" w14:textId="77777777" w:rsidR="00A20E68" w:rsidRDefault="00A20E68" w:rsidP="00A20E68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D84AD9">
        <w:rPr>
          <w:rFonts w:ascii="Georgia" w:eastAsia="Times New Roman" w:hAnsi="Georgia" w:cs="Times New Roman"/>
          <w:color w:val="000000"/>
        </w:rPr>
        <w:t>Health Studies Award Schola</w:t>
      </w:r>
      <w:r>
        <w:rPr>
          <w:rFonts w:ascii="Georgia" w:eastAsia="Times New Roman" w:hAnsi="Georgia" w:cs="Times New Roman"/>
          <w:color w:val="000000"/>
        </w:rPr>
        <w:t xml:space="preserve">rship                                                                                                        </w:t>
      </w:r>
      <w:r w:rsidRPr="00D84AD9">
        <w:rPr>
          <w:rFonts w:ascii="Georgia" w:eastAsia="Times New Roman" w:hAnsi="Georgia" w:cs="Times New Roman"/>
          <w:color w:val="000000"/>
        </w:rPr>
        <w:t>2023</w:t>
      </w:r>
      <w:r w:rsidRPr="00D84AD9">
        <w:rPr>
          <w:rFonts w:ascii="Georgia" w:eastAsia="Times New Roman" w:hAnsi="Georgia" w:cs="Times New Roman"/>
          <w:b/>
          <w:bCs/>
          <w:color w:val="000000"/>
        </w:rPr>
        <w:tab/>
      </w:r>
    </w:p>
    <w:p w14:paraId="1C0FA904" w14:textId="33BD79F2" w:rsidR="00A20E68" w:rsidRDefault="00A20E68" w:rsidP="00A20E68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4D74C8">
        <w:rPr>
          <w:rFonts w:ascii="Georgia" w:eastAsia="Times New Roman" w:hAnsi="Georgia" w:cs="Times New Roman"/>
          <w:color w:val="000000"/>
        </w:rPr>
        <w:t>Dean</w:t>
      </w:r>
      <w:r>
        <w:rPr>
          <w:rFonts w:ascii="Georgia" w:eastAsia="Times New Roman" w:hAnsi="Georgia" w:cs="Times New Roman"/>
          <w:color w:val="000000"/>
        </w:rPr>
        <w:t>’</w:t>
      </w:r>
      <w:r w:rsidRPr="004D74C8">
        <w:rPr>
          <w:rFonts w:ascii="Georgia" w:eastAsia="Times New Roman" w:hAnsi="Georgia" w:cs="Times New Roman"/>
          <w:color w:val="000000"/>
        </w:rPr>
        <w:t xml:space="preserve">s List </w:t>
      </w:r>
      <w:r w:rsidRPr="004D74C8">
        <w:rPr>
          <w:rFonts w:ascii="Georgia" w:eastAsia="Times New Roman" w:hAnsi="Georgia" w:cs="Times New Roman"/>
          <w:color w:val="000000"/>
        </w:rPr>
        <w:tab/>
      </w:r>
      <w:r w:rsidRPr="004D74C8">
        <w:rPr>
          <w:rFonts w:ascii="Georgia" w:eastAsia="Times New Roman" w:hAnsi="Georgia" w:cs="Times New Roman"/>
          <w:color w:val="000000"/>
        </w:rPr>
        <w:tab/>
      </w:r>
      <w:r w:rsidRPr="004D74C8">
        <w:rPr>
          <w:rFonts w:ascii="Georgia" w:eastAsia="Times New Roman" w:hAnsi="Georgia" w:cs="Times New Roman"/>
          <w:color w:val="000000"/>
        </w:rPr>
        <w:tab/>
      </w:r>
      <w:r w:rsidRPr="004D74C8">
        <w:rPr>
          <w:rFonts w:ascii="Georgia" w:eastAsia="Times New Roman" w:hAnsi="Georgia" w:cs="Times New Roman"/>
          <w:color w:val="000000"/>
        </w:rPr>
        <w:tab/>
      </w:r>
      <w:r w:rsidRPr="004D74C8">
        <w:rPr>
          <w:rFonts w:ascii="Georgia" w:eastAsia="Times New Roman" w:hAnsi="Georgia" w:cs="Times New Roman"/>
          <w:color w:val="000000"/>
        </w:rPr>
        <w:tab/>
      </w:r>
      <w:r w:rsidRPr="004D74C8">
        <w:rPr>
          <w:rFonts w:ascii="Georgia" w:eastAsia="Times New Roman" w:hAnsi="Georgia" w:cs="Times New Roman"/>
          <w:color w:val="000000"/>
        </w:rPr>
        <w:tab/>
      </w:r>
      <w:r w:rsidRPr="004D74C8">
        <w:rPr>
          <w:rFonts w:ascii="Georgia" w:eastAsia="Times New Roman" w:hAnsi="Georgia" w:cs="Times New Roman"/>
          <w:color w:val="000000"/>
        </w:rPr>
        <w:tab/>
        <w:t xml:space="preserve">          </w:t>
      </w:r>
      <w:r>
        <w:rPr>
          <w:rFonts w:ascii="Georgia" w:eastAsia="Times New Roman" w:hAnsi="Georgia" w:cs="Times New Roman"/>
          <w:color w:val="000000"/>
        </w:rPr>
        <w:t xml:space="preserve">        </w:t>
      </w:r>
      <w:r w:rsidRPr="004D74C8">
        <w:rPr>
          <w:rFonts w:ascii="Georgia" w:eastAsia="Times New Roman" w:hAnsi="Georgia" w:cs="Times New Roman"/>
          <w:color w:val="000000"/>
        </w:rPr>
        <w:t xml:space="preserve"> Spring 2025 and Fall 2025 </w:t>
      </w:r>
    </w:p>
    <w:p w14:paraId="06FC1322" w14:textId="77777777" w:rsidR="003E4805" w:rsidRPr="004D74C8" w:rsidRDefault="003E4805" w:rsidP="00A20E68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69FA8A80" w14:textId="01B9725E" w:rsidR="007330AD" w:rsidRPr="003E4805" w:rsidRDefault="00762200" w:rsidP="0049526A">
      <w:pPr>
        <w:spacing w:after="20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                                                </w:t>
      </w:r>
    </w:p>
    <w:p w14:paraId="203EC765" w14:textId="77777777" w:rsidR="00D84AD9" w:rsidRPr="0049526A" w:rsidRDefault="00D84AD9" w:rsidP="00755144">
      <w:pPr>
        <w:spacing w:after="20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49526A">
        <w:rPr>
          <w:rFonts w:ascii="Georgia" w:eastAsia="Times New Roman" w:hAnsi="Georgia" w:cs="Times New Roman"/>
          <w:b/>
          <w:bCs/>
          <w:color w:val="000000"/>
        </w:rPr>
        <w:t>Clinical Experience</w:t>
      </w:r>
    </w:p>
    <w:p w14:paraId="6730BB6F" w14:textId="1612C3FB" w:rsidR="002B0036" w:rsidRPr="00F03A73" w:rsidRDefault="002B0036" w:rsidP="00F03A73">
      <w:pPr>
        <w:spacing w:after="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SUNY Broome Community College Dental Hygiene Clinic                       </w:t>
      </w:r>
      <w:r w:rsidRPr="00D84AD9">
        <w:rPr>
          <w:rFonts w:ascii="Georgia" w:eastAsia="Times New Roman" w:hAnsi="Georgia" w:cs="Times New Roman"/>
          <w:color w:val="000000"/>
        </w:rPr>
        <w:t xml:space="preserve">January 2024 – </w:t>
      </w:r>
      <w:r w:rsidR="00EE63EC">
        <w:rPr>
          <w:rFonts w:ascii="Georgia" w:eastAsia="Times New Roman" w:hAnsi="Georgia" w:cs="Times New Roman"/>
          <w:color w:val="000000"/>
        </w:rPr>
        <w:t>P</w:t>
      </w:r>
      <w:r w:rsidRPr="00D84AD9">
        <w:rPr>
          <w:rFonts w:ascii="Georgia" w:eastAsia="Times New Roman" w:hAnsi="Georgia" w:cs="Times New Roman"/>
          <w:color w:val="000000"/>
        </w:rPr>
        <w:t>resent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 xml:space="preserve">                                                  </w:t>
      </w:r>
      <w:r w:rsidRPr="00A96AAE">
        <w:rPr>
          <w:rFonts w:ascii="Georgia" w:eastAsia="Times New Roman" w:hAnsi="Georgia" w:cs="Times New Roman"/>
          <w:color w:val="000000"/>
        </w:rPr>
        <w:t>Binghamton, NY</w:t>
      </w:r>
      <w:r w:rsidRPr="00D84AD9">
        <w:rPr>
          <w:rFonts w:ascii="Georgia" w:eastAsia="Times New Roman" w:hAnsi="Georgia" w:cs="Times New Roman"/>
          <w:color w:val="000000"/>
        </w:rPr>
        <w:t xml:space="preserve">                                  </w:t>
      </w:r>
      <w:r w:rsidRPr="00D84AD9">
        <w:rPr>
          <w:rFonts w:ascii="Georgia" w:eastAsia="Times New Roman" w:hAnsi="Georgia" w:cs="Times New Roman"/>
          <w:color w:val="000000"/>
        </w:rPr>
        <w:tab/>
        <w:t xml:space="preserve">                                    </w:t>
      </w:r>
      <w:r>
        <w:rPr>
          <w:rFonts w:ascii="Georgia" w:eastAsia="Times New Roman" w:hAnsi="Georgia" w:cs="Times New Roman"/>
          <w:color w:val="000000"/>
        </w:rPr>
        <w:t xml:space="preserve"> </w:t>
      </w:r>
      <w:r w:rsidR="00D84AD9" w:rsidRPr="0049526A">
        <w:rPr>
          <w:rFonts w:ascii="Georgia" w:eastAsia="Times New Roman" w:hAnsi="Georgia" w:cs="Times New Roman"/>
          <w:color w:val="000000"/>
        </w:rPr>
        <w:br/>
      </w:r>
      <w:r w:rsidR="00D84AD9" w:rsidRPr="0049526A">
        <w:rPr>
          <w:rFonts w:ascii="Georgia" w:eastAsia="Times New Roman" w:hAnsi="Georgia" w:cs="Times New Roman"/>
          <w:color w:val="000000"/>
        </w:rPr>
        <w:br/>
        <w:t xml:space="preserve">Provide comprehensive, preventive dental hygiene care including the following services: </w:t>
      </w:r>
    </w:p>
    <w:p w14:paraId="53937E32" w14:textId="77777777" w:rsidR="002B0036" w:rsidRDefault="002B0036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 xml:space="preserve">Perform prophylaxis, scaling and root </w:t>
      </w:r>
      <w:proofErr w:type="spellStart"/>
      <w:r w:rsidRPr="002B0036">
        <w:rPr>
          <w:rFonts w:ascii="Georgia" w:eastAsia="Times New Roman" w:hAnsi="Georgia" w:cs="Times New Roman"/>
          <w:color w:val="000000"/>
        </w:rPr>
        <w:t>planing</w:t>
      </w:r>
      <w:proofErr w:type="spellEnd"/>
      <w:r w:rsidRPr="002B0036">
        <w:rPr>
          <w:rFonts w:ascii="Georgia" w:eastAsia="Times New Roman" w:hAnsi="Georgia" w:cs="Times New Roman"/>
          <w:color w:val="000000"/>
        </w:rPr>
        <w:t xml:space="preserve"> </w:t>
      </w:r>
      <w:r w:rsidRPr="002B0036">
        <w:rPr>
          <w:rFonts w:ascii="Georgia" w:eastAsia="Times New Roman" w:hAnsi="Georgia" w:cs="Times New Roman"/>
        </w:rPr>
        <w:t xml:space="preserve">  </w:t>
      </w:r>
    </w:p>
    <w:p w14:paraId="5C5D1B14" w14:textId="4C7002EE" w:rsidR="002B0036" w:rsidRDefault="002B0036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>Conduct periodontal assessments, charting, and oral cancer screenings</w:t>
      </w:r>
      <w:r w:rsidRPr="002B0036">
        <w:rPr>
          <w:rFonts w:ascii="Georgia" w:eastAsia="Times New Roman" w:hAnsi="Georgia" w:cs="Times New Roman"/>
        </w:rPr>
        <w:t xml:space="preserve">   </w:t>
      </w:r>
    </w:p>
    <w:p w14:paraId="1A0D4912" w14:textId="564CE424" w:rsidR="0081492B" w:rsidRPr="0081492B" w:rsidRDefault="002B0036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>Expose evaluate digital dental radiographs</w:t>
      </w:r>
    </w:p>
    <w:p w14:paraId="7AE4C313" w14:textId="7B1EDCD2" w:rsidR="002B0036" w:rsidRPr="002B0036" w:rsidRDefault="0081492B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  <w:color w:val="000000"/>
        </w:rPr>
        <w:t>F</w:t>
      </w:r>
      <w:r w:rsidR="002B0036" w:rsidRPr="002B0036">
        <w:rPr>
          <w:rFonts w:ascii="Georgia" w:eastAsia="Times New Roman" w:hAnsi="Georgia" w:cs="Times New Roman"/>
          <w:color w:val="000000"/>
        </w:rPr>
        <w:t>luoride treatments</w:t>
      </w:r>
      <w:r w:rsidR="009654D0">
        <w:rPr>
          <w:rFonts w:ascii="Georgia" w:eastAsia="Times New Roman" w:hAnsi="Georgia" w:cs="Times New Roman"/>
          <w:color w:val="000000"/>
        </w:rPr>
        <w:t>,</w:t>
      </w:r>
      <w:r w:rsidR="002B0036" w:rsidRPr="002B0036">
        <w:rPr>
          <w:rFonts w:ascii="Georgia" w:eastAsia="Times New Roman" w:hAnsi="Georgia" w:cs="Times New Roman"/>
          <w:color w:val="000000"/>
        </w:rPr>
        <w:t xml:space="preserve"> sealants</w:t>
      </w:r>
      <w:r w:rsidR="009654D0">
        <w:rPr>
          <w:rFonts w:ascii="Georgia" w:eastAsia="Times New Roman" w:hAnsi="Georgia" w:cs="Times New Roman"/>
          <w:color w:val="000000"/>
        </w:rPr>
        <w:t>, and athletic mouth guards</w:t>
      </w:r>
      <w:r w:rsidR="002B0036" w:rsidRPr="002B0036">
        <w:rPr>
          <w:rFonts w:ascii="Georgia" w:eastAsia="Times New Roman" w:hAnsi="Georgia" w:cs="Times New Roman"/>
          <w:color w:val="000000"/>
        </w:rPr>
        <w:t xml:space="preserve"> </w:t>
      </w:r>
    </w:p>
    <w:p w14:paraId="29A261DD" w14:textId="004E8787" w:rsidR="002B0036" w:rsidRPr="00964E3D" w:rsidRDefault="002B0036" w:rsidP="00964E3D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>Deliver individualized oral hygiene instruction and preventive care education</w:t>
      </w:r>
      <w:r w:rsidRPr="00964E3D">
        <w:rPr>
          <w:rFonts w:ascii="Georgia" w:eastAsia="Times New Roman" w:hAnsi="Georgia" w:cs="Times New Roman"/>
        </w:rPr>
        <w:t xml:space="preserve">                                </w:t>
      </w:r>
    </w:p>
    <w:p w14:paraId="559124DD" w14:textId="77777777" w:rsidR="002B0036" w:rsidRDefault="002B0036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>Maintain strict compliance with OSHA, HIPAA, and infection control standards</w:t>
      </w:r>
      <w:r w:rsidRPr="002B0036">
        <w:rPr>
          <w:rFonts w:ascii="Georgia" w:eastAsia="Times New Roman" w:hAnsi="Georgia" w:cs="Times New Roman"/>
        </w:rPr>
        <w:t xml:space="preserve">                  </w:t>
      </w:r>
    </w:p>
    <w:p w14:paraId="3C401A5C" w14:textId="612496A3" w:rsidR="002B0036" w:rsidRDefault="002B0036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 xml:space="preserve">Communicate effectively with </w:t>
      </w:r>
      <w:r w:rsidR="00964E3D">
        <w:rPr>
          <w:rFonts w:ascii="Georgia" w:eastAsia="Times New Roman" w:hAnsi="Georgia" w:cs="Times New Roman"/>
          <w:color w:val="000000"/>
        </w:rPr>
        <w:t>peers, patients, faculty, and staff</w:t>
      </w:r>
      <w:r w:rsidRPr="002B0036">
        <w:rPr>
          <w:rFonts w:ascii="Georgia" w:eastAsia="Times New Roman" w:hAnsi="Georgia" w:cs="Times New Roman"/>
        </w:rPr>
        <w:t xml:space="preserve">                  </w:t>
      </w:r>
    </w:p>
    <w:p w14:paraId="7BBDE76D" w14:textId="77777777" w:rsidR="004D74C8" w:rsidRDefault="002B0036" w:rsidP="002B0036">
      <w:pPr>
        <w:pStyle w:val="ListParagraph"/>
        <w:numPr>
          <w:ilvl w:val="0"/>
          <w:numId w:val="9"/>
        </w:numPr>
        <w:spacing w:after="200" w:line="240" w:lineRule="auto"/>
        <w:rPr>
          <w:rFonts w:ascii="Georgia" w:eastAsia="Times New Roman" w:hAnsi="Georgia" w:cs="Times New Roman"/>
        </w:rPr>
      </w:pPr>
      <w:r w:rsidRPr="002B0036">
        <w:rPr>
          <w:rFonts w:ascii="Georgia" w:eastAsia="Times New Roman" w:hAnsi="Georgia" w:cs="Times New Roman"/>
          <w:color w:val="000000"/>
        </w:rPr>
        <w:t>Manage time efficiently</w:t>
      </w:r>
      <w:r w:rsidRPr="002B0036">
        <w:rPr>
          <w:rFonts w:ascii="Georgia" w:eastAsia="Times New Roman" w:hAnsi="Georgia" w:cs="Times New Roman"/>
        </w:rPr>
        <w:t xml:space="preserve">     </w:t>
      </w:r>
    </w:p>
    <w:p w14:paraId="3E1CBE62" w14:textId="77777777" w:rsidR="004D74C8" w:rsidRDefault="004D74C8" w:rsidP="004D74C8">
      <w:pPr>
        <w:spacing w:after="200" w:line="240" w:lineRule="auto"/>
        <w:rPr>
          <w:rFonts w:ascii="Georgia" w:eastAsia="Times New Roman" w:hAnsi="Georgia" w:cs="Times New Roman"/>
        </w:rPr>
      </w:pPr>
    </w:p>
    <w:p w14:paraId="128388FC" w14:textId="77777777" w:rsidR="004D74C8" w:rsidRDefault="002B0036" w:rsidP="004D74C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4D74C8">
        <w:rPr>
          <w:rFonts w:ascii="Georgia" w:eastAsia="Times New Roman" w:hAnsi="Georgia" w:cs="Times New Roman"/>
        </w:rPr>
        <w:t xml:space="preserve">      </w:t>
      </w:r>
    </w:p>
    <w:p w14:paraId="7FA9120E" w14:textId="77777777" w:rsidR="004D74C8" w:rsidRDefault="004D74C8" w:rsidP="00A20E68">
      <w:pPr>
        <w:spacing w:after="200" w:line="240" w:lineRule="auto"/>
        <w:rPr>
          <w:rFonts w:ascii="Georgia" w:eastAsia="Times New Roman" w:hAnsi="Georgia" w:cs="Times New Roman"/>
          <w:b/>
          <w:bCs/>
          <w:color w:val="000000"/>
        </w:rPr>
      </w:pPr>
    </w:p>
    <w:p w14:paraId="23A589AA" w14:textId="3D72FEE3" w:rsidR="00D84AD9" w:rsidRDefault="00755144" w:rsidP="00697542">
      <w:pPr>
        <w:spacing w:after="200" w:line="240" w:lineRule="auto"/>
        <w:jc w:val="center"/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eastAsia="Times New Roman" w:hAnsi="Georgia" w:cs="Times New Roman"/>
          <w:b/>
          <w:bCs/>
          <w:color w:val="000000"/>
        </w:rPr>
        <w:t xml:space="preserve">Additional </w:t>
      </w:r>
      <w:r w:rsidR="00D84AD9" w:rsidRPr="00D84AD9">
        <w:rPr>
          <w:rFonts w:ascii="Georgia" w:eastAsia="Times New Roman" w:hAnsi="Georgia" w:cs="Times New Roman"/>
          <w:b/>
          <w:bCs/>
          <w:color w:val="000000"/>
        </w:rPr>
        <w:t>Work Experience</w:t>
      </w:r>
    </w:p>
    <w:p w14:paraId="083F87B7" w14:textId="77777777" w:rsidR="00A94734" w:rsidRPr="00D84AD9" w:rsidRDefault="00A94734" w:rsidP="00697542">
      <w:pPr>
        <w:spacing w:after="200" w:line="240" w:lineRule="auto"/>
        <w:jc w:val="center"/>
        <w:rPr>
          <w:rFonts w:ascii="Georgia" w:eastAsia="Times New Roman" w:hAnsi="Georgia" w:cs="Times New Roman"/>
        </w:rPr>
      </w:pPr>
    </w:p>
    <w:p w14:paraId="209EFD53" w14:textId="2BE300C0" w:rsidR="00D84AD9" w:rsidRPr="00D84AD9" w:rsidRDefault="00D84AD9" w:rsidP="00D84AD9">
      <w:pPr>
        <w:spacing w:after="0" w:line="240" w:lineRule="auto"/>
        <w:rPr>
          <w:rFonts w:ascii="Georgia" w:eastAsia="Times New Roman" w:hAnsi="Georgia" w:cs="Times New Roman"/>
        </w:rPr>
      </w:pPr>
      <w:r w:rsidRPr="00D84AD9">
        <w:rPr>
          <w:rFonts w:ascii="Georgia" w:eastAsia="Times New Roman" w:hAnsi="Georgia" w:cs="Times New Roman"/>
          <w:b/>
          <w:bCs/>
          <w:color w:val="000000"/>
        </w:rPr>
        <w:t>Broadway Diner</w:t>
      </w:r>
      <w:r w:rsidRPr="00D84AD9">
        <w:rPr>
          <w:rFonts w:ascii="Georgia" w:eastAsia="Times New Roman" w:hAnsi="Georgia" w:cs="Times New Roman"/>
          <w:color w:val="000000"/>
        </w:rPr>
        <w:t xml:space="preserve">, Owego, NY                                  </w:t>
      </w:r>
      <w:r w:rsidRPr="00D84AD9">
        <w:rPr>
          <w:rFonts w:ascii="Georgia" w:eastAsia="Times New Roman" w:hAnsi="Georgia" w:cs="Times New Roman"/>
          <w:color w:val="000000"/>
        </w:rPr>
        <w:tab/>
        <w:t xml:space="preserve">                                    </w:t>
      </w:r>
      <w:r w:rsidR="009240B6">
        <w:rPr>
          <w:rFonts w:ascii="Georgia" w:eastAsia="Times New Roman" w:hAnsi="Georgia" w:cs="Times New Roman"/>
          <w:color w:val="000000"/>
        </w:rPr>
        <w:t xml:space="preserve"> </w:t>
      </w:r>
      <w:r w:rsidRPr="00D84AD9">
        <w:rPr>
          <w:rFonts w:ascii="Georgia" w:eastAsia="Times New Roman" w:hAnsi="Georgia" w:cs="Times New Roman"/>
          <w:color w:val="000000"/>
        </w:rPr>
        <w:t>January 202</w:t>
      </w:r>
      <w:r w:rsidR="00865D2C">
        <w:rPr>
          <w:rFonts w:ascii="Georgia" w:eastAsia="Times New Roman" w:hAnsi="Georgia" w:cs="Times New Roman"/>
          <w:color w:val="000000"/>
        </w:rPr>
        <w:t>3</w:t>
      </w:r>
      <w:r w:rsidRPr="00D84AD9">
        <w:rPr>
          <w:rFonts w:ascii="Georgia" w:eastAsia="Times New Roman" w:hAnsi="Georgia" w:cs="Times New Roman"/>
          <w:color w:val="000000"/>
        </w:rPr>
        <w:t xml:space="preserve"> – </w:t>
      </w:r>
      <w:r w:rsidR="00EB6C11">
        <w:rPr>
          <w:rFonts w:ascii="Georgia" w:eastAsia="Times New Roman" w:hAnsi="Georgia" w:cs="Times New Roman"/>
          <w:color w:val="000000"/>
        </w:rPr>
        <w:t>P</w:t>
      </w:r>
      <w:r w:rsidRPr="00D84AD9">
        <w:rPr>
          <w:rFonts w:ascii="Georgia" w:eastAsia="Times New Roman" w:hAnsi="Georgia" w:cs="Times New Roman"/>
          <w:color w:val="000000"/>
        </w:rPr>
        <w:t>resent</w:t>
      </w:r>
    </w:p>
    <w:p w14:paraId="0E692655" w14:textId="77777777" w:rsidR="00D84AD9" w:rsidRPr="00D84AD9" w:rsidRDefault="00D84AD9" w:rsidP="00D84AD9">
      <w:pPr>
        <w:spacing w:after="0" w:line="240" w:lineRule="auto"/>
        <w:rPr>
          <w:rFonts w:ascii="Georgia" w:eastAsia="Times New Roman" w:hAnsi="Georgia" w:cs="Times New Roman"/>
        </w:rPr>
      </w:pPr>
      <w:r w:rsidRPr="00D84AD9">
        <w:rPr>
          <w:rFonts w:ascii="Georgia" w:eastAsia="Times New Roman" w:hAnsi="Georgia" w:cs="Times New Roman"/>
          <w:i/>
          <w:iCs/>
          <w:color w:val="000000"/>
        </w:rPr>
        <w:t>Server</w:t>
      </w:r>
      <w:r w:rsidRPr="00D84AD9">
        <w:rPr>
          <w:rFonts w:ascii="Georgia" w:eastAsia="Times New Roman" w:hAnsi="Georgia" w:cs="Times New Roman"/>
          <w:color w:val="000000"/>
        </w:rPr>
        <w:t> </w:t>
      </w:r>
    </w:p>
    <w:p w14:paraId="72F041CC" w14:textId="2A57454C" w:rsidR="00D84AD9" w:rsidRPr="009240B6" w:rsidRDefault="00D84AD9" w:rsidP="009240B6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Greet customers in a friendly and professional manner</w:t>
      </w:r>
    </w:p>
    <w:p w14:paraId="061934C9" w14:textId="7529B894" w:rsidR="00D84AD9" w:rsidRPr="009240B6" w:rsidRDefault="00D84AD9" w:rsidP="009240B6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Prep</w:t>
      </w:r>
      <w:r w:rsidR="00865D2C">
        <w:rPr>
          <w:rFonts w:ascii="Georgia" w:eastAsia="Times New Roman" w:hAnsi="Georgia" w:cs="Times New Roman"/>
          <w:color w:val="000000"/>
        </w:rPr>
        <w:t>are</w:t>
      </w:r>
      <w:r w:rsidRPr="009240B6">
        <w:rPr>
          <w:rFonts w:ascii="Georgia" w:eastAsia="Times New Roman" w:hAnsi="Georgia" w:cs="Times New Roman"/>
          <w:color w:val="000000"/>
        </w:rPr>
        <w:t xml:space="preserve"> and cleaned tables when needed</w:t>
      </w:r>
    </w:p>
    <w:p w14:paraId="100AB84C" w14:textId="08D89193" w:rsidR="00D84AD9" w:rsidRPr="009240B6" w:rsidRDefault="00D84AD9" w:rsidP="009240B6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T</w:t>
      </w:r>
      <w:r w:rsidR="00C7099E">
        <w:rPr>
          <w:rFonts w:ascii="Georgia" w:eastAsia="Times New Roman" w:hAnsi="Georgia" w:cs="Times New Roman"/>
          <w:color w:val="000000"/>
        </w:rPr>
        <w:t>ake</w:t>
      </w:r>
      <w:r w:rsidRPr="009240B6">
        <w:rPr>
          <w:rFonts w:ascii="Georgia" w:eastAsia="Times New Roman" w:hAnsi="Georgia" w:cs="Times New Roman"/>
          <w:color w:val="000000"/>
        </w:rPr>
        <w:t xml:space="preserve"> accurate customer orders and served meals in timely manner</w:t>
      </w:r>
    </w:p>
    <w:p w14:paraId="064CF4B5" w14:textId="2502D771" w:rsidR="00D84AD9" w:rsidRPr="009240B6" w:rsidRDefault="00D84AD9" w:rsidP="009240B6">
      <w:pPr>
        <w:pStyle w:val="ListParagraph"/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Process bill at conclusion of dining experience</w:t>
      </w:r>
    </w:p>
    <w:p w14:paraId="515486F7" w14:textId="77777777" w:rsidR="00D84AD9" w:rsidRPr="00D84AD9" w:rsidRDefault="00D84AD9" w:rsidP="00D84AD9">
      <w:pPr>
        <w:spacing w:after="0" w:line="240" w:lineRule="auto"/>
        <w:rPr>
          <w:rFonts w:ascii="Georgia" w:eastAsia="Times New Roman" w:hAnsi="Georgia" w:cs="Times New Roman"/>
        </w:rPr>
      </w:pPr>
      <w:r w:rsidRPr="00D84AD9">
        <w:rPr>
          <w:rFonts w:ascii="Georgia" w:eastAsia="Times New Roman" w:hAnsi="Georgia" w:cs="Times New Roman"/>
          <w:color w:val="000000"/>
        </w:rPr>
        <w:t>                                           </w:t>
      </w:r>
    </w:p>
    <w:p w14:paraId="32CA88F3" w14:textId="1E085DC3" w:rsidR="00D84AD9" w:rsidRPr="00D84AD9" w:rsidRDefault="00D84AD9" w:rsidP="00D84AD9">
      <w:pPr>
        <w:spacing w:after="0" w:line="240" w:lineRule="auto"/>
        <w:rPr>
          <w:rFonts w:ascii="Georgia" w:eastAsia="Times New Roman" w:hAnsi="Georgia" w:cs="Times New Roman"/>
        </w:rPr>
      </w:pPr>
      <w:r w:rsidRPr="00D84AD9">
        <w:rPr>
          <w:rFonts w:ascii="Georgia" w:eastAsia="Times New Roman" w:hAnsi="Georgia" w:cs="Times New Roman"/>
          <w:b/>
          <w:bCs/>
          <w:color w:val="000000"/>
        </w:rPr>
        <w:t>Wegmans</w:t>
      </w:r>
      <w:r w:rsidRPr="00D84AD9">
        <w:rPr>
          <w:rFonts w:ascii="Georgia" w:eastAsia="Times New Roman" w:hAnsi="Georgia" w:cs="Times New Roman"/>
          <w:color w:val="000000"/>
        </w:rPr>
        <w:t>, Johnson City, NY</w:t>
      </w:r>
      <w:r w:rsidRPr="00D84AD9">
        <w:rPr>
          <w:rFonts w:ascii="Georgia" w:eastAsia="Times New Roman" w:hAnsi="Georgia" w:cs="Times New Roman"/>
          <w:color w:val="000000"/>
        </w:rPr>
        <w:tab/>
      </w:r>
      <w:r w:rsidRPr="00D84AD9">
        <w:rPr>
          <w:rFonts w:ascii="Georgia" w:eastAsia="Times New Roman" w:hAnsi="Georgia" w:cs="Times New Roman"/>
          <w:color w:val="000000"/>
        </w:rPr>
        <w:tab/>
      </w:r>
      <w:r w:rsidRPr="00D84AD9">
        <w:rPr>
          <w:rFonts w:ascii="Georgia" w:eastAsia="Times New Roman" w:hAnsi="Georgia" w:cs="Times New Roman"/>
          <w:color w:val="000000"/>
        </w:rPr>
        <w:tab/>
      </w:r>
      <w:r w:rsidRPr="00D84AD9">
        <w:rPr>
          <w:rFonts w:ascii="Georgia" w:eastAsia="Times New Roman" w:hAnsi="Georgia" w:cs="Times New Roman"/>
          <w:color w:val="000000"/>
        </w:rPr>
        <w:tab/>
        <w:t xml:space="preserve">    November 2020 – December 2023</w:t>
      </w:r>
    </w:p>
    <w:p w14:paraId="1EF4963D" w14:textId="77777777" w:rsidR="00D84AD9" w:rsidRPr="00D84AD9" w:rsidRDefault="00D84AD9" w:rsidP="00D84AD9">
      <w:pPr>
        <w:spacing w:after="0" w:line="240" w:lineRule="auto"/>
        <w:rPr>
          <w:rFonts w:ascii="Georgia" w:eastAsia="Times New Roman" w:hAnsi="Georgia" w:cs="Times New Roman"/>
        </w:rPr>
      </w:pPr>
      <w:r w:rsidRPr="00D84AD9">
        <w:rPr>
          <w:rFonts w:ascii="Georgia" w:eastAsia="Times New Roman" w:hAnsi="Georgia" w:cs="Times New Roman"/>
          <w:i/>
          <w:iCs/>
          <w:color w:val="000000"/>
        </w:rPr>
        <w:t>Cashier</w:t>
      </w:r>
    </w:p>
    <w:p w14:paraId="28347256" w14:textId="33FE4C0F" w:rsidR="00D84AD9" w:rsidRPr="009240B6" w:rsidRDefault="00D84AD9" w:rsidP="009240B6">
      <w:pPr>
        <w:pStyle w:val="ListParagraph"/>
        <w:numPr>
          <w:ilvl w:val="0"/>
          <w:numId w:val="3"/>
        </w:num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Provided exceptional customer service to ensure pleasant shopping experience</w:t>
      </w:r>
    </w:p>
    <w:p w14:paraId="7F130E5A" w14:textId="40AB8F8F" w:rsidR="00D84AD9" w:rsidRPr="009240B6" w:rsidRDefault="00D84AD9" w:rsidP="009240B6">
      <w:pPr>
        <w:pStyle w:val="ListParagraph"/>
        <w:numPr>
          <w:ilvl w:val="0"/>
          <w:numId w:val="3"/>
        </w:num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Communicated effectively with supervisor and team members</w:t>
      </w:r>
    </w:p>
    <w:p w14:paraId="191A8CFB" w14:textId="2A2F81BA" w:rsidR="00D84AD9" w:rsidRPr="003E4805" w:rsidRDefault="00D84AD9" w:rsidP="009240B6">
      <w:pPr>
        <w:pStyle w:val="ListParagraph"/>
        <w:numPr>
          <w:ilvl w:val="0"/>
          <w:numId w:val="3"/>
        </w:num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9240B6">
        <w:rPr>
          <w:rFonts w:ascii="Georgia" w:eastAsia="Times New Roman" w:hAnsi="Georgia" w:cs="Times New Roman"/>
          <w:color w:val="000000"/>
        </w:rPr>
        <w:t>Assisted in other departments as needed </w:t>
      </w:r>
    </w:p>
    <w:p w14:paraId="7B90900A" w14:textId="51EF0D8A" w:rsidR="003E4805" w:rsidRDefault="003E4805" w:rsidP="003E4805">
      <w:pPr>
        <w:pStyle w:val="ListParagraph"/>
        <w:spacing w:after="0" w:line="240" w:lineRule="auto"/>
        <w:ind w:right="576"/>
        <w:rPr>
          <w:rFonts w:ascii="Georgia" w:eastAsia="Times New Roman" w:hAnsi="Georgia" w:cs="Times New Roman"/>
        </w:rPr>
      </w:pPr>
    </w:p>
    <w:p w14:paraId="5AE73FD9" w14:textId="77777777" w:rsidR="00D82FD6" w:rsidRPr="009240B6" w:rsidRDefault="00D82FD6" w:rsidP="003E4805">
      <w:pPr>
        <w:pStyle w:val="ListParagraph"/>
        <w:spacing w:after="0" w:line="240" w:lineRule="auto"/>
        <w:ind w:right="576"/>
        <w:rPr>
          <w:rFonts w:ascii="Georgia" w:eastAsia="Times New Roman" w:hAnsi="Georgia" w:cs="Times New Roman"/>
        </w:rPr>
      </w:pPr>
    </w:p>
    <w:p w14:paraId="47906A0F" w14:textId="77777777" w:rsidR="004D74C8" w:rsidRPr="00D84AD9" w:rsidRDefault="004D74C8" w:rsidP="00D84AD9">
      <w:pPr>
        <w:spacing w:after="0" w:line="240" w:lineRule="auto"/>
        <w:rPr>
          <w:rFonts w:ascii="Georgia" w:eastAsia="Times New Roman" w:hAnsi="Georgia" w:cs="Times New Roman"/>
        </w:rPr>
      </w:pPr>
    </w:p>
    <w:p w14:paraId="0A41A136" w14:textId="77777777" w:rsidR="004D74C8" w:rsidRDefault="004D74C8" w:rsidP="004D74C8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</w:rPr>
      </w:pPr>
      <w:r w:rsidRPr="004D74C8">
        <w:rPr>
          <w:rFonts w:ascii="Georgia" w:eastAsia="Times New Roman" w:hAnsi="Georgia" w:cs="Times New Roman"/>
        </w:rPr>
        <w:t xml:space="preserve">  </w:t>
      </w:r>
      <w:r w:rsidRPr="00D84AD9">
        <w:rPr>
          <w:rFonts w:ascii="Georgia" w:eastAsia="Times New Roman" w:hAnsi="Georgia" w:cs="Times New Roman"/>
          <w:b/>
          <w:bCs/>
          <w:color w:val="000000"/>
        </w:rPr>
        <w:t>Volunteer Experience</w:t>
      </w:r>
    </w:p>
    <w:p w14:paraId="12D24D57" w14:textId="77777777" w:rsidR="004D74C8" w:rsidRDefault="004D74C8" w:rsidP="004D74C8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</w:rPr>
      </w:pPr>
    </w:p>
    <w:p w14:paraId="28EDC957" w14:textId="0D3A096E" w:rsidR="004D74C8" w:rsidRPr="002B27B9" w:rsidRDefault="004D74C8" w:rsidP="004D74C8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2B27B9">
        <w:rPr>
          <w:rFonts w:ascii="Georgia" w:eastAsia="Times New Roman" w:hAnsi="Georgia" w:cs="Times New Roman"/>
          <w:b/>
          <w:bCs/>
          <w:color w:val="000000"/>
        </w:rPr>
        <w:t>Childr</w:t>
      </w:r>
      <w:r>
        <w:rPr>
          <w:rFonts w:ascii="Georgia" w:eastAsia="Times New Roman" w:hAnsi="Georgia" w:cs="Times New Roman"/>
          <w:b/>
          <w:bCs/>
          <w:color w:val="000000"/>
        </w:rPr>
        <w:t>en’s</w:t>
      </w:r>
      <w:r w:rsidRPr="002B27B9">
        <w:rPr>
          <w:rFonts w:ascii="Georgia" w:eastAsia="Times New Roman" w:hAnsi="Georgia" w:cs="Times New Roman"/>
          <w:b/>
          <w:bCs/>
          <w:color w:val="000000"/>
        </w:rPr>
        <w:t xml:space="preserve"> Dental Health Event     </w:t>
      </w:r>
      <w:r w:rsidRPr="002B27B9">
        <w:rPr>
          <w:rFonts w:ascii="Georgia" w:eastAsia="Times New Roman" w:hAnsi="Georgia" w:cs="Times New Roman"/>
          <w:b/>
          <w:bCs/>
          <w:color w:val="000000"/>
        </w:rPr>
        <w:tab/>
      </w:r>
      <w:r w:rsidRPr="002B27B9">
        <w:rPr>
          <w:rFonts w:ascii="Georgia" w:eastAsia="Times New Roman" w:hAnsi="Georgia" w:cs="Times New Roman"/>
          <w:b/>
          <w:bCs/>
          <w:color w:val="000000"/>
        </w:rPr>
        <w:tab/>
      </w:r>
      <w:r w:rsidRPr="002B27B9">
        <w:rPr>
          <w:rFonts w:ascii="Georgia" w:eastAsia="Times New Roman" w:hAnsi="Georgia" w:cs="Times New Roman"/>
          <w:b/>
          <w:bCs/>
          <w:color w:val="000000"/>
        </w:rPr>
        <w:tab/>
        <w:t xml:space="preserve">                 </w:t>
      </w:r>
      <w:r w:rsidR="00AB62DB">
        <w:rPr>
          <w:rFonts w:ascii="Georgia" w:eastAsia="Times New Roman" w:hAnsi="Georgia" w:cs="Times New Roman"/>
          <w:b/>
          <w:bCs/>
          <w:color w:val="000000"/>
        </w:rPr>
        <w:t xml:space="preserve">                    </w:t>
      </w:r>
      <w:r w:rsidRPr="002B27B9">
        <w:rPr>
          <w:rFonts w:ascii="Georgia" w:eastAsia="Times New Roman" w:hAnsi="Georgia" w:cs="Times New Roman"/>
          <w:b/>
          <w:bCs/>
          <w:color w:val="000000"/>
        </w:rPr>
        <w:t xml:space="preserve"> </w:t>
      </w:r>
      <w:r w:rsidR="00AB62DB">
        <w:rPr>
          <w:rFonts w:ascii="Georgia" w:eastAsia="Times New Roman" w:hAnsi="Georgia" w:cs="Times New Roman"/>
          <w:color w:val="000000"/>
        </w:rPr>
        <w:t xml:space="preserve">February </w:t>
      </w:r>
      <w:r w:rsidRPr="002B27B9">
        <w:rPr>
          <w:rFonts w:ascii="Georgia" w:eastAsia="Times New Roman" w:hAnsi="Georgia" w:cs="Times New Roman"/>
          <w:color w:val="000000"/>
        </w:rPr>
        <w:t>2026</w:t>
      </w:r>
    </w:p>
    <w:p w14:paraId="2919E12A" w14:textId="77777777" w:rsidR="006C36A7" w:rsidRPr="006C36A7" w:rsidRDefault="004D74C8" w:rsidP="00AB62DB">
      <w:pPr>
        <w:pStyle w:val="ListParagraph"/>
        <w:numPr>
          <w:ilvl w:val="0"/>
          <w:numId w:val="16"/>
        </w:numPr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AB62DB">
        <w:rPr>
          <w:rFonts w:ascii="Georgia" w:hAnsi="Georgia"/>
        </w:rPr>
        <w:t xml:space="preserve">Provided dental education to children in kindergarten through third </w:t>
      </w:r>
    </w:p>
    <w:p w14:paraId="00901194" w14:textId="15DA4C67" w:rsidR="00AB62DB" w:rsidRPr="006C36A7" w:rsidRDefault="006C36A7" w:rsidP="006C36A7">
      <w:pPr>
        <w:pStyle w:val="ListParagraph"/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  <w:r>
        <w:rPr>
          <w:rFonts w:ascii="Georgia" w:hAnsi="Georgia"/>
        </w:rPr>
        <w:t>g</w:t>
      </w:r>
      <w:r w:rsidR="004D74C8" w:rsidRPr="00AB62DB">
        <w:rPr>
          <w:rFonts w:ascii="Georgia" w:hAnsi="Georgia"/>
        </w:rPr>
        <w:t>rade</w:t>
      </w:r>
      <w:r>
        <w:rPr>
          <w:rFonts w:ascii="Georgia" w:hAnsi="Georgia"/>
        </w:rPr>
        <w:t xml:space="preserve"> </w:t>
      </w:r>
      <w:r w:rsidR="00AC3958" w:rsidRPr="006C36A7">
        <w:rPr>
          <w:rFonts w:ascii="Georgia" w:hAnsi="Georgia"/>
        </w:rPr>
        <w:t>throughout</w:t>
      </w:r>
      <w:r w:rsidR="00AB62DB" w:rsidRPr="006C36A7">
        <w:rPr>
          <w:rFonts w:ascii="Georgia" w:hAnsi="Georgia"/>
        </w:rPr>
        <w:t xml:space="preserve"> National Children's Dental Health Month (NCDHM)</w:t>
      </w:r>
    </w:p>
    <w:p w14:paraId="6F415243" w14:textId="77777777" w:rsidR="004D74C8" w:rsidRPr="00845628" w:rsidRDefault="004D74C8" w:rsidP="004D74C8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</w:p>
    <w:p w14:paraId="37FDB61F" w14:textId="77777777" w:rsidR="004D74C8" w:rsidRPr="00845628" w:rsidRDefault="004D74C8" w:rsidP="004D74C8">
      <w:pPr>
        <w:spacing w:after="0" w:line="240" w:lineRule="auto"/>
        <w:rPr>
          <w:rFonts w:ascii="Georgia" w:hAnsi="Georgia"/>
          <w:b/>
          <w:bCs/>
          <w:color w:val="1F1F1F"/>
          <w:shd w:val="clear" w:color="auto" w:fill="FFFFFF"/>
        </w:rPr>
      </w:pPr>
      <w:r w:rsidRPr="00845628">
        <w:rPr>
          <w:rFonts w:ascii="Georgia" w:hAnsi="Georgia"/>
          <w:b/>
          <w:bCs/>
          <w:color w:val="1F1F1F"/>
          <w:shd w:val="clear" w:color="auto" w:fill="FFFFFF"/>
        </w:rPr>
        <w:t>Student American Dental Hygienists' Association Club (SADHA)</w:t>
      </w:r>
      <w:r>
        <w:rPr>
          <w:rFonts w:ascii="Georgia" w:hAnsi="Georgia"/>
          <w:b/>
          <w:bCs/>
          <w:color w:val="1F1F1F"/>
          <w:shd w:val="clear" w:color="auto" w:fill="FFFFFF"/>
        </w:rPr>
        <w:t xml:space="preserve">          </w:t>
      </w:r>
      <w:r w:rsidRPr="002B27B9">
        <w:rPr>
          <w:rFonts w:ascii="Georgia" w:hAnsi="Georgia"/>
          <w:color w:val="1F1F1F"/>
          <w:shd w:val="clear" w:color="auto" w:fill="FFFFFF"/>
        </w:rPr>
        <w:t>2024 to Present</w:t>
      </w:r>
    </w:p>
    <w:p w14:paraId="1B409EC0" w14:textId="77777777" w:rsidR="004D74C8" w:rsidRPr="00845628" w:rsidRDefault="004D74C8" w:rsidP="004D74C8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color w:val="1F1F1F"/>
          <w:shd w:val="clear" w:color="auto" w:fill="FFFFFF"/>
        </w:rPr>
      </w:pPr>
      <w:r w:rsidRPr="00845628">
        <w:rPr>
          <w:rFonts w:ascii="Georgia" w:hAnsi="Georgia"/>
          <w:color w:val="1F1F1F"/>
          <w:shd w:val="clear" w:color="auto" w:fill="FFFFFF"/>
        </w:rPr>
        <w:t>Coordinate and ho</w:t>
      </w:r>
      <w:r>
        <w:rPr>
          <w:rFonts w:ascii="Georgia" w:hAnsi="Georgia"/>
          <w:color w:val="1F1F1F"/>
          <w:shd w:val="clear" w:color="auto" w:fill="FFFFFF"/>
        </w:rPr>
        <w:t>ld</w:t>
      </w:r>
      <w:r w:rsidRPr="00845628">
        <w:rPr>
          <w:rFonts w:ascii="Georgia" w:hAnsi="Georgia"/>
          <w:color w:val="1F1F1F"/>
          <w:shd w:val="clear" w:color="auto" w:fill="FFFFFF"/>
        </w:rPr>
        <w:t xml:space="preserve"> fundraising events </w:t>
      </w:r>
    </w:p>
    <w:p w14:paraId="1916FD46" w14:textId="77777777" w:rsidR="004D74C8" w:rsidRPr="00845628" w:rsidRDefault="004D74C8" w:rsidP="004D74C8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color w:val="1F1F1F"/>
          <w:shd w:val="clear" w:color="auto" w:fill="FFFFFF"/>
        </w:rPr>
      </w:pPr>
      <w:r w:rsidRPr="00845628">
        <w:rPr>
          <w:rFonts w:ascii="Georgia" w:hAnsi="Georgia"/>
          <w:color w:val="1F1F1F"/>
          <w:shd w:val="clear" w:color="auto" w:fill="FFFFFF"/>
        </w:rPr>
        <w:t>Weekly meeting</w:t>
      </w:r>
      <w:r>
        <w:rPr>
          <w:rFonts w:ascii="Georgia" w:hAnsi="Georgia"/>
          <w:color w:val="1F1F1F"/>
          <w:shd w:val="clear" w:color="auto" w:fill="FFFFFF"/>
        </w:rPr>
        <w:t>s</w:t>
      </w:r>
      <w:r w:rsidRPr="00845628">
        <w:rPr>
          <w:rFonts w:ascii="Georgia" w:hAnsi="Georgia"/>
          <w:color w:val="1F1F1F"/>
          <w:shd w:val="clear" w:color="auto" w:fill="FFFFFF"/>
        </w:rPr>
        <w:t xml:space="preserve"> with fa</w:t>
      </w:r>
      <w:r>
        <w:rPr>
          <w:rFonts w:ascii="Georgia" w:hAnsi="Georgia"/>
          <w:color w:val="1F1F1F"/>
          <w:shd w:val="clear" w:color="auto" w:fill="FFFFFF"/>
        </w:rPr>
        <w:t>c</w:t>
      </w:r>
      <w:r w:rsidRPr="00845628">
        <w:rPr>
          <w:rFonts w:ascii="Georgia" w:hAnsi="Georgia"/>
          <w:color w:val="1F1F1F"/>
          <w:shd w:val="clear" w:color="auto" w:fill="FFFFFF"/>
        </w:rPr>
        <w:t xml:space="preserve">ulty </w:t>
      </w:r>
    </w:p>
    <w:p w14:paraId="21FF31E2" w14:textId="77777777" w:rsidR="004D74C8" w:rsidRPr="00845628" w:rsidRDefault="004D74C8" w:rsidP="004D74C8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/>
          <w:bCs/>
          <w:color w:val="000000"/>
        </w:rPr>
      </w:pPr>
      <w:r w:rsidRPr="00845628">
        <w:rPr>
          <w:rFonts w:ascii="Georgia" w:hAnsi="Georgia"/>
          <w:color w:val="1F1F1F"/>
          <w:shd w:val="clear" w:color="auto" w:fill="FFFFFF"/>
        </w:rPr>
        <w:t>Mentor 1</w:t>
      </w:r>
      <w:r w:rsidRPr="00845628">
        <w:rPr>
          <w:rFonts w:ascii="Georgia" w:hAnsi="Georgia"/>
          <w:color w:val="1F1F1F"/>
          <w:shd w:val="clear" w:color="auto" w:fill="FFFFFF"/>
          <w:vertAlign w:val="superscript"/>
        </w:rPr>
        <w:t>st</w:t>
      </w:r>
      <w:r w:rsidRPr="00845628">
        <w:rPr>
          <w:rFonts w:ascii="Georgia" w:hAnsi="Georgia"/>
          <w:color w:val="1F1F1F"/>
          <w:shd w:val="clear" w:color="auto" w:fill="FFFFFF"/>
        </w:rPr>
        <w:t xml:space="preserve"> year dental hygiene students</w:t>
      </w:r>
    </w:p>
    <w:p w14:paraId="56298191" w14:textId="77777777" w:rsidR="004D74C8" w:rsidRPr="00845628" w:rsidRDefault="004D74C8" w:rsidP="004D74C8">
      <w:pPr>
        <w:spacing w:after="0" w:line="240" w:lineRule="auto"/>
        <w:ind w:right="576"/>
        <w:rPr>
          <w:rFonts w:ascii="Georgia" w:eastAsia="Times New Roman" w:hAnsi="Georgia" w:cs="Times New Roman"/>
        </w:rPr>
      </w:pP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  <w:t>            </w:t>
      </w:r>
    </w:p>
    <w:p w14:paraId="115C890C" w14:textId="77777777" w:rsidR="004D74C8" w:rsidRPr="00845628" w:rsidRDefault="004D74C8" w:rsidP="004D74C8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845628">
        <w:rPr>
          <w:rFonts w:ascii="Georgia" w:eastAsia="Times New Roman" w:hAnsi="Georgia" w:cs="Times New Roman"/>
          <w:b/>
          <w:bCs/>
          <w:color w:val="000000"/>
        </w:rPr>
        <w:t>SUNY Broome Student Activities Association</w:t>
      </w:r>
      <w:r w:rsidRPr="00845628">
        <w:rPr>
          <w:rFonts w:ascii="Georgia" w:eastAsia="Times New Roman" w:hAnsi="Georgia" w:cs="Times New Roman"/>
          <w:color w:val="000000"/>
        </w:rPr>
        <w:t xml:space="preserve"> </w:t>
      </w:r>
      <w:r w:rsidRPr="00845628">
        <w:rPr>
          <w:rFonts w:ascii="Georgia" w:eastAsia="Times New Roman" w:hAnsi="Georgia" w:cs="Times New Roman"/>
          <w:color w:val="000000"/>
        </w:rPr>
        <w:tab/>
      </w:r>
      <w:r w:rsidRPr="00845628">
        <w:rPr>
          <w:rFonts w:ascii="Georgia" w:eastAsia="Times New Roman" w:hAnsi="Georgia" w:cs="Times New Roman"/>
          <w:color w:val="000000"/>
        </w:rPr>
        <w:tab/>
        <w:t xml:space="preserve">                          2023 – Present </w:t>
      </w:r>
    </w:p>
    <w:p w14:paraId="26023E05" w14:textId="77777777" w:rsidR="004D74C8" w:rsidRPr="00845628" w:rsidRDefault="004D74C8" w:rsidP="004D74C8">
      <w:pPr>
        <w:pStyle w:val="ListParagraph"/>
        <w:numPr>
          <w:ilvl w:val="0"/>
          <w:numId w:val="12"/>
        </w:numPr>
        <w:spacing w:after="0" w:line="240" w:lineRule="auto"/>
        <w:rPr>
          <w:rFonts w:ascii="Georgia" w:eastAsia="Times New Roman" w:hAnsi="Georgia" w:cs="Times New Roman"/>
          <w:color w:val="000000"/>
        </w:rPr>
      </w:pPr>
      <w:r w:rsidRPr="00845628">
        <w:rPr>
          <w:rFonts w:ascii="Georgia" w:eastAsia="Times New Roman" w:hAnsi="Georgia" w:cs="Times New Roman"/>
          <w:color w:val="000000"/>
        </w:rPr>
        <w:t>Organize and maintain the Hornet Hope Center Clothing Closet </w:t>
      </w:r>
    </w:p>
    <w:p w14:paraId="3F12032F" w14:textId="77777777" w:rsidR="004D74C8" w:rsidRPr="00845628" w:rsidRDefault="004D74C8" w:rsidP="004D74C8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3110F2D9" w14:textId="77777777" w:rsidR="004D74C8" w:rsidRPr="00845628" w:rsidRDefault="004D74C8" w:rsidP="004D74C8">
      <w:pPr>
        <w:spacing w:after="0" w:line="240" w:lineRule="auto"/>
        <w:rPr>
          <w:rFonts w:ascii="Georgia" w:eastAsia="Times New Roman" w:hAnsi="Georgia" w:cs="Times New Roman"/>
        </w:rPr>
      </w:pPr>
      <w:proofErr w:type="spellStart"/>
      <w:r w:rsidRPr="00845628">
        <w:rPr>
          <w:rFonts w:ascii="Georgia" w:eastAsia="Times New Roman" w:hAnsi="Georgia" w:cs="Times New Roman"/>
          <w:b/>
          <w:bCs/>
          <w:color w:val="000000"/>
          <w:shd w:val="clear" w:color="auto" w:fill="FFFFFF"/>
        </w:rPr>
        <w:t>Nimmonsburg</w:t>
      </w:r>
      <w:proofErr w:type="spellEnd"/>
      <w:r w:rsidRPr="00845628">
        <w:rPr>
          <w:rFonts w:ascii="Georgia" w:eastAsia="Times New Roman" w:hAnsi="Georgia" w:cs="Times New Roman"/>
          <w:b/>
          <w:bCs/>
          <w:color w:val="000000"/>
          <w:shd w:val="clear" w:color="auto" w:fill="FFFFFF"/>
        </w:rPr>
        <w:t> Youth Association</w:t>
      </w:r>
      <w:r w:rsidRPr="00845628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845628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845628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845628">
        <w:rPr>
          <w:rFonts w:ascii="Georgia" w:eastAsia="Times New Roman" w:hAnsi="Georgia" w:cs="Times New Roman"/>
          <w:color w:val="000000"/>
          <w:shd w:val="clear" w:color="auto" w:fill="FFFFFF"/>
        </w:rPr>
        <w:tab/>
      </w:r>
      <w:r w:rsidRPr="00845628">
        <w:rPr>
          <w:rFonts w:ascii="Georgia" w:eastAsia="Times New Roman" w:hAnsi="Georgia" w:cs="Times New Roman"/>
          <w:color w:val="000000"/>
          <w:shd w:val="clear" w:color="auto" w:fill="FFFFFF"/>
        </w:rPr>
        <w:tab/>
        <w:t xml:space="preserve">                 2022 - 2024</w:t>
      </w:r>
    </w:p>
    <w:p w14:paraId="72414153" w14:textId="77777777" w:rsidR="004D74C8" w:rsidRPr="004D74C8" w:rsidRDefault="004D74C8" w:rsidP="004D74C8">
      <w:pPr>
        <w:spacing w:after="200" w:line="240" w:lineRule="auto"/>
        <w:rPr>
          <w:rFonts w:ascii="Georgia" w:eastAsia="Times New Roman" w:hAnsi="Georgia" w:cs="Times New Roman"/>
        </w:rPr>
      </w:pPr>
      <w:r w:rsidRPr="00845628">
        <w:rPr>
          <w:rFonts w:ascii="Georgia" w:eastAsia="Times New Roman" w:hAnsi="Georgia" w:cs="Times New Roman"/>
          <w:color w:val="000000"/>
        </w:rPr>
        <w:t xml:space="preserve">Assistant Soccer Coach, ages 7-10 </w:t>
      </w:r>
      <w:r w:rsidRPr="004D74C8">
        <w:rPr>
          <w:rFonts w:ascii="Georgia" w:eastAsia="Times New Roman" w:hAnsi="Georgia" w:cs="Times New Roman"/>
        </w:rPr>
        <w:t xml:space="preserve">                                   </w:t>
      </w:r>
    </w:p>
    <w:p w14:paraId="6D7B0A12" w14:textId="77777777" w:rsidR="00D84AD9" w:rsidRPr="00D84AD9" w:rsidRDefault="00D84AD9" w:rsidP="00D84AD9">
      <w:pPr>
        <w:spacing w:after="0" w:line="240" w:lineRule="auto"/>
        <w:rPr>
          <w:rFonts w:ascii="Georgia" w:eastAsia="Times New Roman" w:hAnsi="Georgia" w:cs="Times New Roman"/>
        </w:rPr>
      </w:pPr>
    </w:p>
    <w:p w14:paraId="243E5053" w14:textId="77777777" w:rsidR="00D84AD9" w:rsidRPr="00D84AD9" w:rsidRDefault="00D84AD9" w:rsidP="00D84AD9">
      <w:pPr>
        <w:spacing w:after="0" w:line="240" w:lineRule="auto"/>
        <w:ind w:left="360"/>
        <w:rPr>
          <w:rFonts w:ascii="Georgia" w:eastAsia="Times New Roman" w:hAnsi="Georgia" w:cs="Times New Roman"/>
        </w:rPr>
      </w:pPr>
      <w:r w:rsidRPr="00D84AD9">
        <w:rPr>
          <w:rFonts w:ascii="Georgia" w:eastAsia="Times New Roman" w:hAnsi="Georgia" w:cs="Times New Roman"/>
          <w:color w:val="000000"/>
        </w:rPr>
        <w:tab/>
      </w:r>
      <w:r w:rsidRPr="00D84AD9">
        <w:rPr>
          <w:rFonts w:ascii="Georgia" w:eastAsia="Times New Roman" w:hAnsi="Georgia" w:cs="Times New Roman"/>
          <w:b/>
          <w:bCs/>
          <w:color w:val="000000"/>
        </w:rPr>
        <w:tab/>
      </w:r>
      <w:r w:rsidRPr="00D84AD9">
        <w:rPr>
          <w:rFonts w:ascii="Georgia" w:eastAsia="Times New Roman" w:hAnsi="Georgia" w:cs="Times New Roman"/>
          <w:b/>
          <w:bCs/>
          <w:color w:val="000000"/>
        </w:rPr>
        <w:tab/>
      </w:r>
      <w:r w:rsidRPr="00D84AD9">
        <w:rPr>
          <w:rFonts w:ascii="Georgia" w:eastAsia="Times New Roman" w:hAnsi="Georgia" w:cs="Times New Roman"/>
          <w:b/>
          <w:bCs/>
          <w:color w:val="000000"/>
        </w:rPr>
        <w:tab/>
        <w:t>                     </w:t>
      </w:r>
    </w:p>
    <w:p w14:paraId="2E95DB4D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2BC1965E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21A5D1F1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0272EB85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639D2056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5FDCB91D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402F6273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69B2BE18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1C47D6B4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14:paraId="455B4B65" w14:textId="77777777" w:rsidR="003E2B50" w:rsidRDefault="003E2B50" w:rsidP="003E2B50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  <w:t xml:space="preserve">     </w:t>
      </w:r>
    </w:p>
    <w:p w14:paraId="261D24C1" w14:textId="58BEF868" w:rsidR="00F44503" w:rsidRPr="00C02073" w:rsidRDefault="00C02073" w:rsidP="00A20E68">
      <w:pPr>
        <w:spacing w:after="0" w:line="240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  <w:r w:rsidRPr="00C02073">
        <w:rPr>
          <w:rFonts w:ascii="Georgia" w:eastAsia="Times New Roman" w:hAnsi="Georgia" w:cs="Times New Roman"/>
          <w:i/>
          <w:iCs/>
          <w:color w:val="000000"/>
        </w:rPr>
        <w:t xml:space="preserve">Stinger </w:t>
      </w:r>
      <w:r w:rsidR="003E2B50" w:rsidRPr="00C02073">
        <w:rPr>
          <w:rFonts w:ascii="Georgia" w:eastAsia="Times New Roman" w:hAnsi="Georgia" w:cs="Times New Roman"/>
          <w:i/>
          <w:iCs/>
          <w:sz w:val="20"/>
          <w:szCs w:val="20"/>
        </w:rPr>
        <w:t>2 0f 2</w:t>
      </w:r>
    </w:p>
    <w:sectPr w:rsidR="00F44503" w:rsidRPr="00C0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9A"/>
    <w:multiLevelType w:val="hybridMultilevel"/>
    <w:tmpl w:val="121C1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DEC"/>
    <w:multiLevelType w:val="hybridMultilevel"/>
    <w:tmpl w:val="38E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E281D"/>
    <w:multiLevelType w:val="hybridMultilevel"/>
    <w:tmpl w:val="333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0496B"/>
    <w:multiLevelType w:val="hybridMultilevel"/>
    <w:tmpl w:val="E60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73AB9"/>
    <w:multiLevelType w:val="hybridMultilevel"/>
    <w:tmpl w:val="93EE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54B7"/>
    <w:multiLevelType w:val="hybridMultilevel"/>
    <w:tmpl w:val="8C8A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72798"/>
    <w:multiLevelType w:val="hybridMultilevel"/>
    <w:tmpl w:val="9598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66DC8"/>
    <w:multiLevelType w:val="hybridMultilevel"/>
    <w:tmpl w:val="EDC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E4B1C"/>
    <w:multiLevelType w:val="hybridMultilevel"/>
    <w:tmpl w:val="83A6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76F5"/>
    <w:multiLevelType w:val="hybridMultilevel"/>
    <w:tmpl w:val="B8BE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94B72"/>
    <w:multiLevelType w:val="hybridMultilevel"/>
    <w:tmpl w:val="36B2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F5126"/>
    <w:multiLevelType w:val="hybridMultilevel"/>
    <w:tmpl w:val="C6B0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45939"/>
    <w:multiLevelType w:val="hybridMultilevel"/>
    <w:tmpl w:val="4CA4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25C68"/>
    <w:multiLevelType w:val="hybridMultilevel"/>
    <w:tmpl w:val="AA08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4A4A"/>
    <w:multiLevelType w:val="hybridMultilevel"/>
    <w:tmpl w:val="634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369D1"/>
    <w:multiLevelType w:val="hybridMultilevel"/>
    <w:tmpl w:val="95F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4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D9"/>
    <w:rsid w:val="00061B81"/>
    <w:rsid w:val="0009110E"/>
    <w:rsid w:val="000E48BE"/>
    <w:rsid w:val="00147869"/>
    <w:rsid w:val="00157690"/>
    <w:rsid w:val="0025421F"/>
    <w:rsid w:val="002B0036"/>
    <w:rsid w:val="002B27B9"/>
    <w:rsid w:val="002C2789"/>
    <w:rsid w:val="003C7B3C"/>
    <w:rsid w:val="003E2B50"/>
    <w:rsid w:val="003E4805"/>
    <w:rsid w:val="0049526A"/>
    <w:rsid w:val="004A6976"/>
    <w:rsid w:val="004D74C8"/>
    <w:rsid w:val="004F316F"/>
    <w:rsid w:val="004F7074"/>
    <w:rsid w:val="005850C5"/>
    <w:rsid w:val="005C50BF"/>
    <w:rsid w:val="00672439"/>
    <w:rsid w:val="00697542"/>
    <w:rsid w:val="006C36A7"/>
    <w:rsid w:val="0070599B"/>
    <w:rsid w:val="007330AD"/>
    <w:rsid w:val="00755144"/>
    <w:rsid w:val="00762200"/>
    <w:rsid w:val="007D5C5C"/>
    <w:rsid w:val="0081492B"/>
    <w:rsid w:val="00845628"/>
    <w:rsid w:val="00865BB4"/>
    <w:rsid w:val="00865D2C"/>
    <w:rsid w:val="0087231A"/>
    <w:rsid w:val="00880782"/>
    <w:rsid w:val="00882ACB"/>
    <w:rsid w:val="008C0A30"/>
    <w:rsid w:val="008D2409"/>
    <w:rsid w:val="009240B6"/>
    <w:rsid w:val="00964E3D"/>
    <w:rsid w:val="009654D0"/>
    <w:rsid w:val="009C4D3B"/>
    <w:rsid w:val="009F7E0E"/>
    <w:rsid w:val="00A20E68"/>
    <w:rsid w:val="00A94734"/>
    <w:rsid w:val="00A9608E"/>
    <w:rsid w:val="00A96AAE"/>
    <w:rsid w:val="00AB62DB"/>
    <w:rsid w:val="00AC3958"/>
    <w:rsid w:val="00AC47E4"/>
    <w:rsid w:val="00B1765E"/>
    <w:rsid w:val="00B7004A"/>
    <w:rsid w:val="00BB153F"/>
    <w:rsid w:val="00C02073"/>
    <w:rsid w:val="00C22BBC"/>
    <w:rsid w:val="00C266E3"/>
    <w:rsid w:val="00C63BD4"/>
    <w:rsid w:val="00C7099E"/>
    <w:rsid w:val="00D17DDE"/>
    <w:rsid w:val="00D82FD6"/>
    <w:rsid w:val="00D84AD9"/>
    <w:rsid w:val="00DE09CB"/>
    <w:rsid w:val="00DE462F"/>
    <w:rsid w:val="00EA65CB"/>
    <w:rsid w:val="00EB6C11"/>
    <w:rsid w:val="00EC5373"/>
    <w:rsid w:val="00EE63EC"/>
    <w:rsid w:val="00F03A73"/>
    <w:rsid w:val="00F4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004E"/>
  <w15:chartTrackingRefBased/>
  <w15:docId w15:val="{B37B9B42-E682-487C-B6C8-849D8F3C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Broome Community College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Spence-Attleson, Anastasia E</dc:creator>
  <cp:keywords/>
  <dc:description/>
  <cp:lastModifiedBy>Spence-Attleson, Anastasia E</cp:lastModifiedBy>
  <cp:revision>2</cp:revision>
  <cp:lastPrinted>2026-03-10T13:08:00Z</cp:lastPrinted>
  <dcterms:created xsi:type="dcterms:W3CDTF">2026-04-15T13:16:00Z</dcterms:created>
  <dcterms:modified xsi:type="dcterms:W3CDTF">2026-04-15T13:16:00Z</dcterms:modified>
</cp:coreProperties>
</file>