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DD93E" w14:textId="6468B546" w:rsidR="00B112FC" w:rsidRDefault="00B112FC">
      <w:pPr>
        <w:rPr>
          <w:rFonts w:ascii="Georgia" w:hAnsi="Georgia"/>
        </w:rPr>
      </w:pPr>
    </w:p>
    <w:p w14:paraId="1BDF37E0" w14:textId="141EB6CE" w:rsidR="00B112FC" w:rsidRPr="00B112FC" w:rsidRDefault="00B112FC" w:rsidP="00B112FC">
      <w:pPr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 w:rsidRPr="00B112FC">
        <w:rPr>
          <w:rFonts w:ascii="Times New Roman" w:hAnsi="Times New Roman" w:cs="Times New Roman"/>
          <w:b/>
          <w:iCs/>
          <w:sz w:val="36"/>
          <w:szCs w:val="36"/>
        </w:rPr>
        <w:t>Stanley Stinger</w:t>
      </w:r>
    </w:p>
    <w:p w14:paraId="5D6F417F" w14:textId="17948649" w:rsidR="00B112FC" w:rsidRPr="003F51BF" w:rsidRDefault="00B112FC" w:rsidP="00B112FC">
      <w:pPr>
        <w:jc w:val="center"/>
        <w:rPr>
          <w:rFonts w:ascii="Times New Roman" w:hAnsi="Times New Roman" w:cs="Times New Roman"/>
        </w:rPr>
      </w:pPr>
      <w:r w:rsidRPr="003F51BF">
        <w:rPr>
          <w:rFonts w:ascii="Times New Roman" w:hAnsi="Times New Roman" w:cs="Times New Roman"/>
        </w:rPr>
        <w:t>(607) 778-7777 sstinger@gmail.com</w:t>
      </w:r>
    </w:p>
    <w:p w14:paraId="1FFF2FF3" w14:textId="1A8B1A36" w:rsidR="00B112FC" w:rsidRPr="00D13F85" w:rsidRDefault="00B112FC" w:rsidP="00D13F85">
      <w:pPr>
        <w:jc w:val="center"/>
        <w:rPr>
          <w:rFonts w:ascii="Times New Roman" w:hAnsi="Times New Roman" w:cs="Times New Roman"/>
          <w:sz w:val="32"/>
          <w:szCs w:val="32"/>
        </w:rPr>
      </w:pPr>
      <w:r w:rsidRPr="00330E32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4BAA2" wp14:editId="566029B3">
                <wp:simplePos x="0" y="0"/>
                <wp:positionH relativeFrom="column">
                  <wp:posOffset>40640</wp:posOffset>
                </wp:positionH>
                <wp:positionV relativeFrom="paragraph">
                  <wp:posOffset>27305</wp:posOffset>
                </wp:positionV>
                <wp:extent cx="6025515" cy="6985"/>
                <wp:effectExtent l="12065" t="8890" r="10795" b="12700"/>
                <wp:wrapNone/>
                <wp:docPr id="2" name="AutoShap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25515" cy="69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4A9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alt="&quot;&quot;" style="position:absolute;margin-left:3.2pt;margin-top:2.15pt;width:474.45pt;height: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QXA1AEAAIoDAAAOAAAAZHJzL2Uyb0RvYy54bWysU8GO0zAQvSPxD5bvNGlEyxI1XaEuy2WB&#10;Srtwn9pOYuF4LNtt0r9n7IYuCzdEDpbtmffmzfNkczsNhp2UDxptw5eLkjNlBUptu4Z/e7p/c8NZ&#10;iGAlGLSq4WcV+O329avN6GpVYY9GKs+IxIZ6dA3vY3R1UQTRqwHCAp2yFGzRDxDp6LtCehiJfTBF&#10;VZbrYkQvnUehQqDbu0uQbzN/2yoRv7ZtUJGZhpO2mFef10Nai+0G6s6D67WYZcA/qBhAWyp6pbqD&#10;COzo9V9UgxYeA7ZxIXAosG21ULkH6mZZ/tHNYw9O5V7InOCuNoX/Ryu+nPaeadnwijMLAz3Rh2PE&#10;XJm9TfaMLtSUtbN7nxoUk310Dyh+BGZx14PtVE5+OjvCLhOieAFJh+CoyGH8jJJygPizV1PrB9Ya&#10;7b4nYCInP9iUH+d8fRw1RSbocl1Wq9VyxZmg2Pr9zSqXgjqxJKzzIX5SOLC0aXiIHnTXxx1aS1OA&#10;/lIBTg8hJo3PgAS2eK+NycNgLBtJT/WuLLOmgEbLFE15wXeHnfHsBGme8jfLeJHm8WhlZusVyI/z&#10;PoI2lz1VN3Y2KnlzcfmA8rz3vwykB88y5+FME/X7OaOff6HtTwAAAP//AwBQSwMEFAAGAAgAAAAh&#10;ALCsOAzbAAAABQEAAA8AAABkcnMvZG93bnJldi54bWxMjsFOwzAQRO9I/IO1SNyoU0gqCNlUUFFB&#10;LwhKP8BJtnFEvI5it03/nuUEtxnNaOYVy8n16khj6DwjzGcJKOLaNx23CLuv9c09qBANN6b3TAhn&#10;CrAsLy8Kkzf+xJ903MZWyQiH3CDYGIdc61BbcibM/EAs2d6PzkSxY6ub0Zxk3PX6NkkW2pmO5cGa&#10;gVaW6u/twSGEvU02Zv7Oa31+e7arj101vb4gXl9NT4+gIk3xrwy/+IIOpTBV/sBNUD3CIpUiQnoH&#10;StKHLBNRIWQp6LLQ/+nLHwAAAP//AwBQSwECLQAUAAYACAAAACEAtoM4kv4AAADhAQAAEwAAAAAA&#10;AAAAAAAAAAAAAAAAW0NvbnRlbnRfVHlwZXNdLnhtbFBLAQItABQABgAIAAAAIQA4/SH/1gAAAJQB&#10;AAALAAAAAAAAAAAAAAAAAC8BAABfcmVscy8ucmVsc1BLAQItABQABgAIAAAAIQC6WQXA1AEAAIoD&#10;AAAOAAAAAAAAAAAAAAAAAC4CAABkcnMvZTJvRG9jLnhtbFBLAQItABQABgAIAAAAIQCwrDgM2wAA&#10;AAUBAAAPAAAAAAAAAAAAAAAAAC4EAABkcnMvZG93bnJldi54bWxQSwUGAAAAAAQABADzAAAANgUA&#10;AAAA&#10;" strokeweight="1pt"/>
            </w:pict>
          </mc:Fallback>
        </mc:AlternateContent>
      </w:r>
      <w:r w:rsidRPr="00330E32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AA7CC" wp14:editId="422C9550">
                <wp:simplePos x="0" y="0"/>
                <wp:positionH relativeFrom="column">
                  <wp:posOffset>35560</wp:posOffset>
                </wp:positionH>
                <wp:positionV relativeFrom="paragraph">
                  <wp:posOffset>64770</wp:posOffset>
                </wp:positionV>
                <wp:extent cx="6025515" cy="6985"/>
                <wp:effectExtent l="6985" t="8255" r="6350" b="13335"/>
                <wp:wrapNone/>
                <wp:docPr id="1" name="Auto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25515" cy="69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67068" id="AutoShape 3" o:spid="_x0000_s1026" type="#_x0000_t32" alt="&quot;&quot;" style="position:absolute;margin-left:2.8pt;margin-top:5.1pt;width:474.45pt;height: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+P/0wEAAIoDAAAOAAAAZHJzL2Uyb0RvYy54bWysU02P0zAQvSPxHyzfadKiliVqukJdlssC&#10;lXbh7vojsXA81tht2n/P2A1dFm6IHCx/zHvz5s1kfXsaHDtqjBZ8y+ezmjPtJSjru5Z/e7p/c8NZ&#10;TMIr4cDrlp915Leb16/WY2j0AnpwSiMjEh+bMbS8Tyk0VRVlrwcRZxC0p0cDOIhER+wqhWIk9sFV&#10;i7peVSOgCghSx0i3d5dHvin8xmiZvhoTdWKu5aQtlRXLus9rtVmLpkMReisnGeIfVAzCekp6pboT&#10;SbAD2r+oBisRIpg0kzBUYIyVutRA1czrP6p57EXQpRYyJ4arTfH/0covxx0yq6h3nHkxUIs+HBKU&#10;zOxttmcMsaGord9hLlCe/GN4APkjMg/bXvhOl+CncyDsPCOqF5B8iIGS7MfPoChGEH/x6mRwYMbZ&#10;8D0DMzn5wU6lOedrc/QpMUmXq3qxXM6XnEl6W72/WZZUosksGRswpk8aBpY3LY8Jhe36tAXvaQoA&#10;LxnE8SGmrPEZkMEe7q1zZRicZyPpWbyr66IpgrMqv+a4iN1+65AdRZ6n8k0yXoQhHLwqbL0W6uO0&#10;T8K6y56yOz8Zlb25uLwHdd7hLwOp4UXmNJx5on4/F/TzL7T5CQAA//8DAFBLAwQUAAYACAAAACEA&#10;xIkHXNsAAAAHAQAADwAAAGRycy9kb3ducmV2LnhtbEyOTU7DMBCF90jcwRokdtROIRWEOBVUVNAN&#10;gtIDTGI3jojHUey26e0ZVrB8P3rvK5eT78XRjrELpCGbKRCWmmA6ajXsvtY39yBiQjLYB7IazjbC&#10;srq8KLEw4USf9rhNreARigVqcCkNhZSxcdZjnIXBEmf7MHpMLMdWmhFPPO57OVdqIT12xA8OB7ty&#10;tvneHryGuHdqg9k7reX57dmtPnb19Pqi9fXV9PQIItkp/ZXhF5/RoWKmOhzIRNFryBdcZFvNQXD8&#10;kN/lIGo2sluQVSn/81c/AAAA//8DAFBLAQItABQABgAIAAAAIQC2gziS/gAAAOEBAAATAAAAAAAA&#10;AAAAAAAAAAAAAABbQ29udGVudF9UeXBlc10ueG1sUEsBAi0AFAAGAAgAAAAhADj9If/WAAAAlAEA&#10;AAsAAAAAAAAAAAAAAAAALwEAAF9yZWxzLy5yZWxzUEsBAi0AFAAGAAgAAAAhAOTL4//TAQAAigMA&#10;AA4AAAAAAAAAAAAAAAAALgIAAGRycy9lMm9Eb2MueG1sUEsBAi0AFAAGAAgAAAAhAMSJB1zbAAAA&#10;BwEAAA8AAAAAAAAAAAAAAAAALQQAAGRycy9kb3ducmV2LnhtbFBLBQYAAAAABAAEAPMAAAA1BQAA&#10;AAA=&#10;" strokeweight="1pt"/>
            </w:pict>
          </mc:Fallback>
        </mc:AlternateContent>
      </w:r>
    </w:p>
    <w:p w14:paraId="7099993E" w14:textId="77777777" w:rsidR="00C7405E" w:rsidRPr="003936D9" w:rsidRDefault="00B6035B">
      <w:pPr>
        <w:rPr>
          <w:rFonts w:ascii="Georgia" w:hAnsi="Georgia"/>
        </w:rPr>
      </w:pPr>
      <w:r w:rsidRPr="003936D9">
        <w:rPr>
          <w:rFonts w:ascii="Georgia" w:hAnsi="Georgia"/>
          <w:b/>
        </w:rPr>
        <w:br/>
        <w:t>Education</w:t>
      </w:r>
    </w:p>
    <w:p w14:paraId="022F05A7" w14:textId="77777777" w:rsidR="009E5516" w:rsidRDefault="00B6035B">
      <w:pPr>
        <w:rPr>
          <w:rFonts w:ascii="Georgia" w:hAnsi="Georgia"/>
          <w:b/>
          <w:bCs/>
          <w:sz w:val="20"/>
          <w:szCs w:val="20"/>
        </w:rPr>
      </w:pPr>
      <w:r w:rsidRPr="009E5516">
        <w:rPr>
          <w:rFonts w:ascii="Georgia" w:hAnsi="Georgia"/>
          <w:b/>
          <w:bCs/>
          <w:sz w:val="20"/>
          <w:szCs w:val="20"/>
        </w:rPr>
        <w:t xml:space="preserve">SUNY Broome Community College, </w:t>
      </w:r>
      <w:r w:rsidRPr="00B63D24">
        <w:rPr>
          <w:rFonts w:ascii="Georgia" w:hAnsi="Georgia"/>
          <w:sz w:val="20"/>
          <w:szCs w:val="20"/>
        </w:rPr>
        <w:t>Binghamton, NY</w:t>
      </w:r>
      <w:r w:rsidRPr="009E5516">
        <w:rPr>
          <w:rFonts w:ascii="Georgia" w:hAnsi="Georgia"/>
          <w:b/>
          <w:bCs/>
          <w:sz w:val="20"/>
          <w:szCs w:val="20"/>
        </w:rPr>
        <w:tab/>
      </w:r>
      <w:r w:rsidRPr="009E5516">
        <w:rPr>
          <w:rFonts w:ascii="Georgia" w:hAnsi="Georgia"/>
          <w:b/>
          <w:bCs/>
          <w:sz w:val="20"/>
          <w:szCs w:val="20"/>
        </w:rPr>
        <w:tab/>
      </w:r>
    </w:p>
    <w:p w14:paraId="05DAA6BF" w14:textId="65C2B3BA" w:rsidR="00C7405E" w:rsidRPr="004A0227" w:rsidRDefault="00B6035B" w:rsidP="004A0227">
      <w:pPr>
        <w:rPr>
          <w:rFonts w:ascii="Georgia" w:hAnsi="Georgia"/>
          <w:b/>
          <w:bCs/>
          <w:sz w:val="20"/>
          <w:szCs w:val="20"/>
        </w:rPr>
      </w:pPr>
      <w:r w:rsidRPr="003936D9">
        <w:rPr>
          <w:rFonts w:ascii="Georgia" w:hAnsi="Georgia"/>
        </w:rPr>
        <w:t xml:space="preserve">Associate of </w:t>
      </w:r>
      <w:r w:rsidR="0077218A">
        <w:rPr>
          <w:rFonts w:ascii="Georgia" w:hAnsi="Georgia"/>
        </w:rPr>
        <w:t xml:space="preserve">Applied </w:t>
      </w:r>
      <w:r w:rsidRPr="003936D9">
        <w:rPr>
          <w:rFonts w:ascii="Georgia" w:hAnsi="Georgia"/>
        </w:rPr>
        <w:t>Science, Nursing</w:t>
      </w:r>
      <w:r w:rsidR="00E36AC4">
        <w:rPr>
          <w:rFonts w:ascii="Georgia" w:hAnsi="Georgia"/>
        </w:rPr>
        <w:t xml:space="preserve">     </w:t>
      </w:r>
      <w:r w:rsidR="00E36AC4">
        <w:rPr>
          <w:rFonts w:ascii="Georgia" w:hAnsi="Georgia"/>
        </w:rPr>
        <w:tab/>
      </w:r>
      <w:r w:rsidR="00E36AC4">
        <w:rPr>
          <w:rFonts w:ascii="Georgia" w:hAnsi="Georgia"/>
        </w:rPr>
        <w:tab/>
      </w:r>
      <w:r w:rsidR="0077218A">
        <w:rPr>
          <w:rFonts w:ascii="Georgia" w:hAnsi="Georgia"/>
        </w:rPr>
        <w:t xml:space="preserve"> </w:t>
      </w:r>
      <w:r w:rsidR="00E36AC4" w:rsidRPr="003936D9">
        <w:rPr>
          <w:rFonts w:ascii="Georgia" w:hAnsi="Georgia"/>
        </w:rPr>
        <w:t>Anticipated Graduation – May 2026</w:t>
      </w:r>
      <w:r w:rsidRPr="003936D9">
        <w:rPr>
          <w:rFonts w:ascii="Georgia" w:hAnsi="Georgia"/>
        </w:rPr>
        <w:br/>
        <w:t>Dean’s List (Spring 2024)</w:t>
      </w:r>
      <w:r w:rsidRPr="003936D9">
        <w:rPr>
          <w:rFonts w:ascii="Georgia" w:hAnsi="Georgia"/>
        </w:rPr>
        <w:br/>
        <w:t>3.8 GPA</w:t>
      </w:r>
    </w:p>
    <w:p w14:paraId="303B9566" w14:textId="5AC7E03F" w:rsidR="00C7405E" w:rsidRPr="003936D9" w:rsidRDefault="00B6035B">
      <w:pPr>
        <w:rPr>
          <w:rFonts w:ascii="Georgia" w:hAnsi="Georgia"/>
        </w:rPr>
      </w:pPr>
      <w:r w:rsidRPr="003936D9">
        <w:rPr>
          <w:rFonts w:ascii="Georgia" w:hAnsi="Georgia"/>
          <w:b/>
        </w:rPr>
        <w:br/>
        <w:t>Clinical &amp; Healthcare Experience</w:t>
      </w:r>
    </w:p>
    <w:p w14:paraId="3EE6CA48" w14:textId="54208CC9" w:rsidR="00CB393C" w:rsidRPr="009F6223" w:rsidRDefault="00B6035B" w:rsidP="00CB393C">
      <w:pPr>
        <w:spacing w:after="160" w:line="259" w:lineRule="auto"/>
      </w:pPr>
      <w:r w:rsidRPr="00CB393C">
        <w:rPr>
          <w:rFonts w:ascii="Georgia" w:hAnsi="Georgia"/>
          <w:b/>
          <w:bCs/>
        </w:rPr>
        <w:t>UHS – CVICU</w:t>
      </w:r>
      <w:r w:rsidRPr="00CB393C">
        <w:rPr>
          <w:rFonts w:ascii="Georgia" w:hAnsi="Georgia"/>
        </w:rPr>
        <w:t>, Binghamton, NY</w:t>
      </w:r>
      <w:r w:rsidRPr="00CB393C">
        <w:rPr>
          <w:rFonts w:ascii="Georgia" w:hAnsi="Georgia"/>
        </w:rPr>
        <w:tab/>
      </w:r>
      <w:r w:rsidRPr="00CB393C">
        <w:rPr>
          <w:rFonts w:ascii="Georgia" w:hAnsi="Georgia"/>
        </w:rPr>
        <w:tab/>
      </w:r>
      <w:r w:rsidR="00E36AC4" w:rsidRPr="00CB393C">
        <w:rPr>
          <w:rFonts w:ascii="Georgia" w:hAnsi="Georgia"/>
        </w:rPr>
        <w:tab/>
      </w:r>
      <w:r w:rsidR="00E36AC4" w:rsidRPr="00CB393C">
        <w:rPr>
          <w:rFonts w:ascii="Georgia" w:hAnsi="Georgia"/>
        </w:rPr>
        <w:tab/>
        <w:t xml:space="preserve">            </w:t>
      </w:r>
      <w:r w:rsidRPr="00CB393C">
        <w:rPr>
          <w:rFonts w:ascii="Georgia" w:hAnsi="Georgia"/>
        </w:rPr>
        <w:t>August 2025 – Present</w:t>
      </w:r>
      <w:r w:rsidRPr="00CB393C">
        <w:rPr>
          <w:rFonts w:ascii="Georgia" w:hAnsi="Georgia"/>
        </w:rPr>
        <w:br/>
        <w:t>Nursing Assistant</w:t>
      </w:r>
    </w:p>
    <w:p w14:paraId="25A36190" w14:textId="77777777" w:rsidR="005D22F7" w:rsidRPr="005D22F7" w:rsidRDefault="005D22F7" w:rsidP="00CB393C">
      <w:pPr>
        <w:pStyle w:val="ListParagraph"/>
        <w:numPr>
          <w:ilvl w:val="0"/>
          <w:numId w:val="10"/>
        </w:numPr>
        <w:spacing w:after="160" w:line="259" w:lineRule="auto"/>
      </w:pPr>
      <w:r w:rsidRPr="00CB393C">
        <w:rPr>
          <w:rFonts w:ascii="Georgia" w:hAnsi="Georgia"/>
        </w:rPr>
        <w:t>Assist patients with activities of daily living including bathing, grooming, and mobility</w:t>
      </w:r>
      <w:r w:rsidRPr="003936D9">
        <w:rPr>
          <w:rFonts w:ascii="Georgia" w:hAnsi="Georgia"/>
        </w:rPr>
        <w:t xml:space="preserve"> </w:t>
      </w:r>
    </w:p>
    <w:p w14:paraId="36EAFF2D" w14:textId="386213EE" w:rsidR="00CB393C" w:rsidRPr="009F6223" w:rsidRDefault="00CB393C" w:rsidP="00CB393C">
      <w:pPr>
        <w:pStyle w:val="ListParagraph"/>
        <w:numPr>
          <w:ilvl w:val="0"/>
          <w:numId w:val="10"/>
        </w:numPr>
        <w:spacing w:after="160" w:line="259" w:lineRule="auto"/>
      </w:pPr>
      <w:r w:rsidRPr="003936D9">
        <w:rPr>
          <w:rFonts w:ascii="Georgia" w:hAnsi="Georgia"/>
        </w:rPr>
        <w:t>Measure and documented vital signs and reported abnormalities</w:t>
      </w:r>
    </w:p>
    <w:p w14:paraId="704C4513" w14:textId="77777777" w:rsidR="00CB393C" w:rsidRPr="009F6223" w:rsidRDefault="00CB393C" w:rsidP="00CB393C">
      <w:pPr>
        <w:pStyle w:val="ListParagraph"/>
        <w:numPr>
          <w:ilvl w:val="0"/>
          <w:numId w:val="10"/>
        </w:numPr>
        <w:spacing w:after="160" w:line="259" w:lineRule="auto"/>
      </w:pPr>
      <w:r w:rsidRPr="003936D9">
        <w:rPr>
          <w:rFonts w:ascii="Georgia" w:hAnsi="Georgia"/>
        </w:rPr>
        <w:t>Monitor patient condition and communicated changes to nursing staff</w:t>
      </w:r>
    </w:p>
    <w:p w14:paraId="78DF43BE" w14:textId="3EB43EAF" w:rsidR="00C7405E" w:rsidRPr="00D13F85" w:rsidRDefault="00CB393C" w:rsidP="005D22F7">
      <w:pPr>
        <w:pStyle w:val="ListParagraph"/>
        <w:numPr>
          <w:ilvl w:val="0"/>
          <w:numId w:val="10"/>
        </w:numPr>
        <w:spacing w:after="160" w:line="259" w:lineRule="auto"/>
      </w:pPr>
      <w:r w:rsidRPr="003936D9">
        <w:rPr>
          <w:rFonts w:ascii="Georgia" w:hAnsi="Georgia"/>
        </w:rPr>
        <w:t>Provide emotional support in a critical care environment</w:t>
      </w:r>
      <w:r w:rsidRPr="005D22F7">
        <w:rPr>
          <w:rFonts w:ascii="Georgia" w:hAnsi="Georgia"/>
        </w:rPr>
        <w:br/>
      </w:r>
    </w:p>
    <w:p w14:paraId="2836BA20" w14:textId="308DEC17" w:rsidR="00C7405E" w:rsidRDefault="00B6035B">
      <w:pPr>
        <w:rPr>
          <w:rFonts w:ascii="Georgia" w:hAnsi="Georgia"/>
        </w:rPr>
      </w:pPr>
      <w:r w:rsidRPr="003936D9">
        <w:rPr>
          <w:rFonts w:ascii="Georgia" w:hAnsi="Georgia"/>
        </w:rPr>
        <w:br/>
      </w:r>
      <w:r w:rsidRPr="00301B72">
        <w:rPr>
          <w:rFonts w:ascii="Georgia" w:hAnsi="Georgia"/>
          <w:b/>
          <w:bCs/>
        </w:rPr>
        <w:t>UHS</w:t>
      </w:r>
      <w:r w:rsidRPr="003936D9">
        <w:rPr>
          <w:rFonts w:ascii="Georgia" w:hAnsi="Georgia"/>
        </w:rPr>
        <w:t>, Binghamton, NY</w:t>
      </w:r>
      <w:r w:rsidRPr="003936D9">
        <w:rPr>
          <w:rFonts w:ascii="Georgia" w:hAnsi="Georgia"/>
        </w:rPr>
        <w:tab/>
      </w:r>
      <w:r w:rsidRPr="003936D9">
        <w:rPr>
          <w:rFonts w:ascii="Georgia" w:hAnsi="Georgia"/>
        </w:rPr>
        <w:tab/>
      </w:r>
      <w:r w:rsidR="00E36AC4">
        <w:rPr>
          <w:rFonts w:ascii="Georgia" w:hAnsi="Georgia"/>
        </w:rPr>
        <w:t xml:space="preserve">                </w:t>
      </w:r>
      <w:r w:rsidR="00E36AC4">
        <w:rPr>
          <w:rFonts w:ascii="Georgia" w:hAnsi="Georgia"/>
        </w:rPr>
        <w:tab/>
      </w:r>
      <w:r w:rsidR="00E36AC4">
        <w:rPr>
          <w:rFonts w:ascii="Georgia" w:hAnsi="Georgia"/>
        </w:rPr>
        <w:tab/>
        <w:t xml:space="preserve">        </w:t>
      </w:r>
      <w:r w:rsidRPr="003936D9">
        <w:rPr>
          <w:rFonts w:ascii="Georgia" w:hAnsi="Georgia"/>
        </w:rPr>
        <w:t>May 2025 – August 2025</w:t>
      </w:r>
      <w:r w:rsidRPr="003936D9">
        <w:rPr>
          <w:rFonts w:ascii="Georgia" w:hAnsi="Georgia"/>
        </w:rPr>
        <w:br/>
        <w:t>Nurse Extern</w:t>
      </w:r>
    </w:p>
    <w:p w14:paraId="29CC1693" w14:textId="77777777" w:rsidR="006B360A" w:rsidRPr="009F6223" w:rsidRDefault="006B360A" w:rsidP="006B360A">
      <w:pPr>
        <w:pStyle w:val="ListParagraph"/>
        <w:numPr>
          <w:ilvl w:val="0"/>
          <w:numId w:val="10"/>
        </w:numPr>
        <w:spacing w:after="160" w:line="259" w:lineRule="auto"/>
      </w:pPr>
      <w:r w:rsidRPr="009F6223">
        <w:rPr>
          <w:rFonts w:ascii="Georgia" w:hAnsi="Georgia"/>
        </w:rPr>
        <w:t>Completed 368 supervised clinical hours under RN preceptorship</w:t>
      </w:r>
    </w:p>
    <w:p w14:paraId="158ACF36" w14:textId="77777777" w:rsidR="006B360A" w:rsidRPr="009F6223" w:rsidRDefault="006B360A" w:rsidP="006B360A">
      <w:pPr>
        <w:pStyle w:val="ListParagraph"/>
        <w:numPr>
          <w:ilvl w:val="0"/>
          <w:numId w:val="10"/>
        </w:numPr>
        <w:spacing w:after="160" w:line="259" w:lineRule="auto"/>
      </w:pPr>
      <w:r w:rsidRPr="003936D9">
        <w:rPr>
          <w:rFonts w:ascii="Georgia" w:hAnsi="Georgia"/>
        </w:rPr>
        <w:t>Assisted with patient assessments, medication administration, and documentation</w:t>
      </w:r>
    </w:p>
    <w:p w14:paraId="093BFAE0" w14:textId="77777777" w:rsidR="006B360A" w:rsidRDefault="006B360A" w:rsidP="006B360A">
      <w:pPr>
        <w:pStyle w:val="ListParagraph"/>
        <w:numPr>
          <w:ilvl w:val="0"/>
          <w:numId w:val="10"/>
        </w:numPr>
        <w:spacing w:after="160" w:line="259" w:lineRule="auto"/>
      </w:pPr>
      <w:r w:rsidRPr="003936D9">
        <w:rPr>
          <w:rFonts w:ascii="Georgia" w:hAnsi="Georgia"/>
        </w:rPr>
        <w:t>Collaborated with interdisciplinary healthcare teams</w:t>
      </w:r>
    </w:p>
    <w:p w14:paraId="0583561C" w14:textId="65793945" w:rsidR="00D13F85" w:rsidRDefault="00D13F85" w:rsidP="00D13F85">
      <w:pPr>
        <w:rPr>
          <w:rFonts w:ascii="Georgia" w:hAnsi="Georgia"/>
          <w:b/>
          <w:bCs/>
        </w:rPr>
      </w:pPr>
    </w:p>
    <w:p w14:paraId="2DB54024" w14:textId="777CB046" w:rsidR="00D13F85" w:rsidRDefault="00B6035B" w:rsidP="00D13F85">
      <w:pPr>
        <w:rPr>
          <w:rFonts w:ascii="Georgia" w:hAnsi="Georgia"/>
        </w:rPr>
      </w:pPr>
      <w:r w:rsidRPr="00301B72">
        <w:rPr>
          <w:rFonts w:ascii="Georgia" w:hAnsi="Georgia"/>
          <w:b/>
          <w:bCs/>
        </w:rPr>
        <w:t>Endwell Family Physicians</w:t>
      </w:r>
      <w:r w:rsidRPr="003936D9">
        <w:rPr>
          <w:rFonts w:ascii="Georgia" w:hAnsi="Georgia"/>
        </w:rPr>
        <w:t>, Endwell, NY</w:t>
      </w:r>
      <w:r w:rsidRPr="003936D9">
        <w:rPr>
          <w:rFonts w:ascii="Georgia" w:hAnsi="Georgia"/>
        </w:rPr>
        <w:tab/>
      </w:r>
      <w:r w:rsidRPr="003936D9">
        <w:rPr>
          <w:rFonts w:ascii="Georgia" w:hAnsi="Georgia"/>
        </w:rPr>
        <w:tab/>
        <w:t>September 2024 – May 2025</w:t>
      </w:r>
      <w:r w:rsidRPr="003936D9">
        <w:rPr>
          <w:rFonts w:ascii="Georgia" w:hAnsi="Georgia"/>
        </w:rPr>
        <w:br/>
        <w:t>Medical Assistant</w:t>
      </w:r>
    </w:p>
    <w:p w14:paraId="395F73F0" w14:textId="302244C6" w:rsidR="00D13F85" w:rsidRPr="00D13F85" w:rsidRDefault="00D13F85" w:rsidP="00D13F85">
      <w:pPr>
        <w:pStyle w:val="ListParagraph"/>
        <w:numPr>
          <w:ilvl w:val="0"/>
          <w:numId w:val="13"/>
        </w:numPr>
        <w:rPr>
          <w:rFonts w:ascii="Georgia" w:hAnsi="Georgia"/>
        </w:rPr>
      </w:pPr>
      <w:r w:rsidRPr="00D13F85">
        <w:rPr>
          <w:rFonts w:ascii="Georgia" w:hAnsi="Georgia"/>
        </w:rPr>
        <w:t>Collected patient histories and medication lists</w:t>
      </w:r>
    </w:p>
    <w:p w14:paraId="1DEF97EB" w14:textId="77777777" w:rsidR="00D13F85" w:rsidRPr="009F6223" w:rsidRDefault="00D13F85" w:rsidP="00D13F85">
      <w:pPr>
        <w:pStyle w:val="ListParagraph"/>
        <w:numPr>
          <w:ilvl w:val="0"/>
          <w:numId w:val="10"/>
        </w:numPr>
        <w:spacing w:after="160" w:line="259" w:lineRule="auto"/>
      </w:pPr>
      <w:r w:rsidRPr="003936D9">
        <w:rPr>
          <w:rFonts w:ascii="Georgia" w:hAnsi="Georgia"/>
        </w:rPr>
        <w:t>Performed EKGs and assisted with diagnostic testing</w:t>
      </w:r>
    </w:p>
    <w:p w14:paraId="0BA3C660" w14:textId="77777777" w:rsidR="00D13F85" w:rsidRDefault="00D13F85" w:rsidP="00D13F85">
      <w:pPr>
        <w:pStyle w:val="ListParagraph"/>
        <w:numPr>
          <w:ilvl w:val="0"/>
          <w:numId w:val="10"/>
        </w:numPr>
        <w:spacing w:after="160" w:line="259" w:lineRule="auto"/>
      </w:pPr>
      <w:r w:rsidRPr="003936D9">
        <w:rPr>
          <w:rFonts w:ascii="Georgia" w:hAnsi="Georgia"/>
        </w:rPr>
        <w:t>Prepared laboratory specimens and supported patient care</w:t>
      </w:r>
    </w:p>
    <w:p w14:paraId="7750332B" w14:textId="77777777" w:rsidR="00634D30" w:rsidRDefault="00634D30" w:rsidP="004A0227">
      <w:pPr>
        <w:rPr>
          <w:rFonts w:ascii="Georgia" w:hAnsi="Georgia"/>
          <w:b/>
        </w:rPr>
      </w:pPr>
    </w:p>
    <w:p w14:paraId="2B8483A6" w14:textId="6E66C2E8" w:rsidR="004A0227" w:rsidRPr="003936D9" w:rsidRDefault="004A0227" w:rsidP="004A0227">
      <w:pPr>
        <w:rPr>
          <w:rFonts w:ascii="Georgia" w:hAnsi="Georgia"/>
        </w:rPr>
      </w:pPr>
      <w:r w:rsidRPr="003936D9">
        <w:rPr>
          <w:rFonts w:ascii="Georgia" w:hAnsi="Georgia"/>
          <w:b/>
        </w:rPr>
        <w:lastRenderedPageBreak/>
        <w:t>Relevant Nursing Coursework</w:t>
      </w:r>
    </w:p>
    <w:p w14:paraId="7CCA30EA" w14:textId="29EE7EF8" w:rsidR="00C7405E" w:rsidRPr="003936D9" w:rsidRDefault="004A0227" w:rsidP="004A0227">
      <w:pPr>
        <w:rPr>
          <w:rFonts w:ascii="Georgia" w:hAnsi="Georgia"/>
        </w:rPr>
      </w:pPr>
      <w:r w:rsidRPr="003936D9">
        <w:rPr>
          <w:rFonts w:ascii="Georgia" w:hAnsi="Georgia"/>
        </w:rPr>
        <w:t>Introduction to Professional Nursing – Nursing I–IV – Medical-Surgical Nursing  Pharmacology – Clinical Practicum I–IV – Anatomy &amp; Physiology I &amp; II – Microbiology Human Development – Sociology – Dynamics of Professional Nursing Practice</w:t>
      </w:r>
    </w:p>
    <w:p w14:paraId="73C37631" w14:textId="77777777" w:rsidR="00C7405E" w:rsidRPr="003936D9" w:rsidRDefault="00B6035B">
      <w:pPr>
        <w:rPr>
          <w:rFonts w:ascii="Georgia" w:hAnsi="Georgia"/>
        </w:rPr>
      </w:pPr>
      <w:r w:rsidRPr="003936D9">
        <w:rPr>
          <w:rFonts w:ascii="Georgia" w:hAnsi="Georgia"/>
          <w:b/>
        </w:rPr>
        <w:br/>
        <w:t>Skills</w:t>
      </w:r>
    </w:p>
    <w:p w14:paraId="2C9A394D" w14:textId="3DFBB619" w:rsidR="00C7405E" w:rsidRPr="003936D9" w:rsidRDefault="00B6035B">
      <w:pPr>
        <w:rPr>
          <w:rFonts w:ascii="Georgia" w:hAnsi="Georgia"/>
        </w:rPr>
      </w:pPr>
      <w:r w:rsidRPr="003936D9">
        <w:rPr>
          <w:rFonts w:ascii="Georgia" w:hAnsi="Georgia"/>
        </w:rPr>
        <w:t>Clinical Documentation – Patient-Centered Care – Vital Signs – Infection Control  HIPAA Compliance – Teamwork – Time Management – Adaptability</w:t>
      </w:r>
    </w:p>
    <w:p w14:paraId="3395106C" w14:textId="77777777" w:rsidR="00C7405E" w:rsidRPr="003936D9" w:rsidRDefault="00B6035B">
      <w:pPr>
        <w:rPr>
          <w:rFonts w:ascii="Georgia" w:hAnsi="Georgia"/>
        </w:rPr>
      </w:pPr>
      <w:r w:rsidRPr="003936D9">
        <w:rPr>
          <w:rFonts w:ascii="Georgia" w:hAnsi="Georgia"/>
          <w:b/>
        </w:rPr>
        <w:br/>
        <w:t>Certifications</w:t>
      </w:r>
    </w:p>
    <w:p w14:paraId="78A3C3B7" w14:textId="0E994B68" w:rsidR="00C7405E" w:rsidRPr="003936D9" w:rsidRDefault="00B6035B">
      <w:pPr>
        <w:rPr>
          <w:rFonts w:ascii="Georgia" w:hAnsi="Georgia"/>
        </w:rPr>
      </w:pPr>
      <w:r w:rsidRPr="003936D9">
        <w:rPr>
          <w:rFonts w:ascii="Georgia" w:hAnsi="Georgia"/>
        </w:rPr>
        <w:t>CPR/AED Certified</w:t>
      </w:r>
      <w:r w:rsidR="00FB4F6C">
        <w:rPr>
          <w:rFonts w:ascii="Georgia" w:hAnsi="Georgia"/>
        </w:rPr>
        <w:t xml:space="preserve"> </w:t>
      </w:r>
      <w:r w:rsidRPr="003936D9">
        <w:rPr>
          <w:rFonts w:ascii="Georgia" w:hAnsi="Georgia"/>
        </w:rPr>
        <w:t xml:space="preserve"> – Basic Life Support (BLS) – </w:t>
      </w:r>
      <w:r w:rsidR="0023794F">
        <w:rPr>
          <w:rFonts w:ascii="Georgia" w:hAnsi="Georgia"/>
        </w:rPr>
        <w:t>2027</w:t>
      </w:r>
      <w:r w:rsidR="00C56090">
        <w:rPr>
          <w:rFonts w:ascii="Georgia" w:hAnsi="Georgia"/>
        </w:rPr>
        <w:t xml:space="preserve">                                                    </w:t>
      </w:r>
      <w:r w:rsidRPr="003936D9">
        <w:rPr>
          <w:rFonts w:ascii="Georgia" w:hAnsi="Georgia"/>
        </w:rPr>
        <w:t>OSHA Certified</w:t>
      </w:r>
      <w:r w:rsidR="00BD46A8">
        <w:rPr>
          <w:rFonts w:ascii="Georgia" w:hAnsi="Georgia"/>
        </w:rPr>
        <w:t xml:space="preserve"> – 2026 </w:t>
      </w:r>
    </w:p>
    <w:p w14:paraId="3D98446F" w14:textId="77777777" w:rsidR="00C7405E" w:rsidRPr="003936D9" w:rsidRDefault="00B6035B">
      <w:pPr>
        <w:rPr>
          <w:rFonts w:ascii="Georgia" w:hAnsi="Georgia"/>
        </w:rPr>
      </w:pPr>
      <w:r w:rsidRPr="003936D9">
        <w:rPr>
          <w:rFonts w:ascii="Georgia" w:hAnsi="Georgia"/>
          <w:b/>
        </w:rPr>
        <w:br/>
        <w:t>Honors &amp; Awards</w:t>
      </w:r>
    </w:p>
    <w:p w14:paraId="520B5737" w14:textId="77777777" w:rsidR="00D13F85" w:rsidRDefault="00B6035B" w:rsidP="00D13F85">
      <w:pPr>
        <w:pStyle w:val="ListParagraph"/>
        <w:numPr>
          <w:ilvl w:val="0"/>
          <w:numId w:val="12"/>
        </w:numPr>
        <w:rPr>
          <w:rFonts w:ascii="Georgia" w:hAnsi="Georgia"/>
        </w:rPr>
      </w:pPr>
      <w:r w:rsidRPr="00D13F85">
        <w:rPr>
          <w:rFonts w:ascii="Georgia" w:hAnsi="Georgia"/>
        </w:rPr>
        <w:t>OADN Foundation AACN Student Scholarship – Critical Care Practice</w:t>
      </w:r>
    </w:p>
    <w:p w14:paraId="48161F70" w14:textId="77777777" w:rsidR="00D13F85" w:rsidRDefault="00B6035B" w:rsidP="00D13F85">
      <w:pPr>
        <w:pStyle w:val="ListParagraph"/>
        <w:numPr>
          <w:ilvl w:val="0"/>
          <w:numId w:val="12"/>
        </w:numPr>
        <w:rPr>
          <w:rFonts w:ascii="Georgia" w:hAnsi="Georgia"/>
        </w:rPr>
      </w:pPr>
      <w:r w:rsidRPr="00D13F85">
        <w:rPr>
          <w:rFonts w:ascii="Georgia" w:hAnsi="Georgia"/>
        </w:rPr>
        <w:t>Judith C. Peckham Scholarship – SUNY Broome</w:t>
      </w:r>
    </w:p>
    <w:p w14:paraId="15862108" w14:textId="494A7277" w:rsidR="00C7405E" w:rsidRPr="00D13F85" w:rsidRDefault="00B6035B" w:rsidP="00D13F85">
      <w:pPr>
        <w:pStyle w:val="ListParagraph"/>
        <w:numPr>
          <w:ilvl w:val="0"/>
          <w:numId w:val="12"/>
        </w:numPr>
        <w:rPr>
          <w:rFonts w:ascii="Georgia" w:hAnsi="Georgia"/>
        </w:rPr>
      </w:pPr>
      <w:r w:rsidRPr="00D13F85">
        <w:rPr>
          <w:rFonts w:ascii="Georgia" w:hAnsi="Georgia"/>
        </w:rPr>
        <w:t>Steven L. Amell Entrepreneurial Spirit Scholarship – SUNY Broome</w:t>
      </w:r>
    </w:p>
    <w:p w14:paraId="7A4FD26A" w14:textId="63482F08" w:rsidR="002A717E" w:rsidRDefault="002A717E">
      <w:pPr>
        <w:rPr>
          <w:rFonts w:ascii="Georgia" w:hAnsi="Georgia"/>
        </w:rPr>
      </w:pPr>
    </w:p>
    <w:p w14:paraId="63412FEE" w14:textId="56D89820" w:rsidR="002A717E" w:rsidRDefault="002A717E">
      <w:pPr>
        <w:rPr>
          <w:rFonts w:ascii="Georgia" w:hAnsi="Georgia"/>
        </w:rPr>
      </w:pPr>
    </w:p>
    <w:p w14:paraId="4E50D539" w14:textId="0E10BE22" w:rsidR="002A717E" w:rsidRDefault="002A717E">
      <w:pPr>
        <w:rPr>
          <w:rFonts w:ascii="Georgia" w:hAnsi="Georgia"/>
        </w:rPr>
      </w:pPr>
    </w:p>
    <w:p w14:paraId="335ACA56" w14:textId="3D11109F" w:rsidR="002A717E" w:rsidRDefault="002A717E">
      <w:pPr>
        <w:rPr>
          <w:rFonts w:ascii="Georgia" w:hAnsi="Georgia"/>
        </w:rPr>
      </w:pPr>
    </w:p>
    <w:p w14:paraId="52B77343" w14:textId="62CDA076" w:rsidR="002A717E" w:rsidRDefault="002A717E">
      <w:pPr>
        <w:rPr>
          <w:rFonts w:ascii="Georgia" w:hAnsi="Georgia"/>
        </w:rPr>
      </w:pPr>
    </w:p>
    <w:p w14:paraId="0591C7E1" w14:textId="44ADC3A0" w:rsidR="002A717E" w:rsidRDefault="002A717E">
      <w:pPr>
        <w:rPr>
          <w:rFonts w:ascii="Georgia" w:hAnsi="Georgia"/>
        </w:rPr>
      </w:pPr>
    </w:p>
    <w:p w14:paraId="5936B680" w14:textId="2304437D" w:rsidR="002A717E" w:rsidRDefault="002A717E">
      <w:pPr>
        <w:rPr>
          <w:rFonts w:ascii="Georgia" w:hAnsi="Georgia"/>
        </w:rPr>
      </w:pPr>
    </w:p>
    <w:p w14:paraId="759DD6F7" w14:textId="434CC9A7" w:rsidR="002A717E" w:rsidRDefault="002A717E">
      <w:pPr>
        <w:rPr>
          <w:rFonts w:ascii="Georgia" w:hAnsi="Georgia"/>
        </w:rPr>
      </w:pPr>
    </w:p>
    <w:p w14:paraId="73E0D253" w14:textId="12F19F02" w:rsidR="002A717E" w:rsidRDefault="002A717E">
      <w:pPr>
        <w:rPr>
          <w:rFonts w:ascii="Georgia" w:hAnsi="Georgia"/>
        </w:rPr>
      </w:pPr>
    </w:p>
    <w:p w14:paraId="5A6DD615" w14:textId="42BAD2F9" w:rsidR="002A717E" w:rsidRDefault="002A717E">
      <w:pPr>
        <w:rPr>
          <w:rFonts w:ascii="Georgia" w:hAnsi="Georgia"/>
        </w:rPr>
      </w:pPr>
    </w:p>
    <w:p w14:paraId="143C7127" w14:textId="6DCD9EB6" w:rsidR="002A717E" w:rsidRDefault="002A717E">
      <w:pPr>
        <w:rPr>
          <w:rFonts w:ascii="Georgia" w:hAnsi="Georgia"/>
        </w:rPr>
      </w:pPr>
    </w:p>
    <w:p w14:paraId="15C4979F" w14:textId="09D388A3" w:rsidR="002A717E" w:rsidRPr="002A717E" w:rsidRDefault="002A717E">
      <w:pPr>
        <w:rPr>
          <w:rFonts w:ascii="Georgia" w:hAnsi="Georgia"/>
          <w:i/>
          <w:iCs/>
          <w:sz w:val="18"/>
          <w:szCs w:val="18"/>
        </w:rPr>
      </w:pPr>
      <w:r w:rsidRPr="002A717E">
        <w:rPr>
          <w:rFonts w:ascii="Georgia" w:hAnsi="Georgia"/>
          <w:i/>
          <w:iCs/>
          <w:sz w:val="18"/>
          <w:szCs w:val="18"/>
        </w:rPr>
        <w:t xml:space="preserve"> </w:t>
      </w:r>
    </w:p>
    <w:sectPr w:rsidR="002A717E" w:rsidRPr="002A71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BE513F"/>
    <w:multiLevelType w:val="hybridMultilevel"/>
    <w:tmpl w:val="2F9A9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2471D"/>
    <w:multiLevelType w:val="hybridMultilevel"/>
    <w:tmpl w:val="CF440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A1521"/>
    <w:multiLevelType w:val="hybridMultilevel"/>
    <w:tmpl w:val="831C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84F19"/>
    <w:multiLevelType w:val="hybridMultilevel"/>
    <w:tmpl w:val="8168E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24DD"/>
    <w:rsid w:val="0015074B"/>
    <w:rsid w:val="0023794F"/>
    <w:rsid w:val="0029639D"/>
    <w:rsid w:val="002A717E"/>
    <w:rsid w:val="00301B72"/>
    <w:rsid w:val="00326F90"/>
    <w:rsid w:val="003936D9"/>
    <w:rsid w:val="003F51AD"/>
    <w:rsid w:val="00444CCA"/>
    <w:rsid w:val="004A0227"/>
    <w:rsid w:val="004B3082"/>
    <w:rsid w:val="004D3448"/>
    <w:rsid w:val="005D22F7"/>
    <w:rsid w:val="00631BC8"/>
    <w:rsid w:val="00634D30"/>
    <w:rsid w:val="006B360A"/>
    <w:rsid w:val="0077218A"/>
    <w:rsid w:val="00780741"/>
    <w:rsid w:val="007D6281"/>
    <w:rsid w:val="00867BA3"/>
    <w:rsid w:val="009618EF"/>
    <w:rsid w:val="009E5516"/>
    <w:rsid w:val="00AA1D8D"/>
    <w:rsid w:val="00B112FC"/>
    <w:rsid w:val="00B47730"/>
    <w:rsid w:val="00B6035B"/>
    <w:rsid w:val="00B63D24"/>
    <w:rsid w:val="00B7783A"/>
    <w:rsid w:val="00BD46A8"/>
    <w:rsid w:val="00C56090"/>
    <w:rsid w:val="00C7405E"/>
    <w:rsid w:val="00CB0664"/>
    <w:rsid w:val="00CB393C"/>
    <w:rsid w:val="00D13F85"/>
    <w:rsid w:val="00D669D0"/>
    <w:rsid w:val="00DE6678"/>
    <w:rsid w:val="00E36AC4"/>
    <w:rsid w:val="00EC76C3"/>
    <w:rsid w:val="00F3753A"/>
    <w:rsid w:val="00FB4F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85D1F1"/>
  <w14:defaultImageDpi w14:val="300"/>
  <w15:docId w15:val="{130384A8-D470-4E33-A17D-8E2CB040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112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Smudde, Lori M</cp:lastModifiedBy>
  <cp:revision>22</cp:revision>
  <cp:lastPrinted>2026-02-18T18:06:00Z</cp:lastPrinted>
  <dcterms:created xsi:type="dcterms:W3CDTF">2026-02-18T13:41:00Z</dcterms:created>
  <dcterms:modified xsi:type="dcterms:W3CDTF">2026-03-03T17:13:00Z</dcterms:modified>
  <cp:category/>
</cp:coreProperties>
</file>